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B8067" w14:textId="77777777" w:rsidR="007A4321" w:rsidRPr="00B474E0" w:rsidRDefault="000D38D9" w:rsidP="00630CCE">
      <w:pPr>
        <w:spacing w:line="276" w:lineRule="auto"/>
        <w:jc w:val="center"/>
        <w:rPr>
          <w:rFonts w:cstheme="minorHAnsi"/>
          <w:b/>
          <w:lang w:val="es-AR"/>
        </w:rPr>
      </w:pPr>
      <w:r w:rsidRPr="00B474E0">
        <w:rPr>
          <w:rFonts w:cstheme="minorHAnsi"/>
          <w:b/>
          <w:lang w:val="es-AR"/>
        </w:rPr>
        <w:t>BALANCE DE MASAS</w:t>
      </w:r>
      <w:r w:rsidR="00E00A20" w:rsidRPr="00B474E0">
        <w:rPr>
          <w:rFonts w:cstheme="minorHAnsi"/>
          <w:b/>
          <w:lang w:val="es-AR"/>
        </w:rPr>
        <w:t xml:space="preserve"> </w:t>
      </w:r>
    </w:p>
    <w:tbl>
      <w:tblPr>
        <w:tblW w:w="936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361"/>
        <w:gridCol w:w="3761"/>
        <w:gridCol w:w="1855"/>
        <w:gridCol w:w="2383"/>
      </w:tblGrid>
      <w:tr w:rsidR="0018115C" w:rsidRPr="00B474E0" w14:paraId="39438B62" w14:textId="77777777" w:rsidTr="00565EE7">
        <w:trPr>
          <w:trHeight w:val="300"/>
        </w:trPr>
        <w:tc>
          <w:tcPr>
            <w:tcW w:w="13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ED7E7"/>
            <w:tcMar>
              <w:top w:w="75" w:type="dxa"/>
              <w:left w:w="75" w:type="dxa"/>
              <w:bottom w:w="75" w:type="dxa"/>
              <w:right w:w="75" w:type="dxa"/>
            </w:tcMar>
          </w:tcPr>
          <w:p w14:paraId="1755F1F8" w14:textId="1DCC315F" w:rsidR="0018115C" w:rsidRPr="00B77AE5" w:rsidRDefault="0018115C" w:rsidP="00565EE7">
            <w:pPr>
              <w:spacing w:after="0" w:line="240" w:lineRule="auto"/>
              <w:rPr>
                <w:rFonts w:eastAsia="Calibri" w:cstheme="minorHAnsi"/>
                <w:color w:val="000000" w:themeColor="text1"/>
              </w:rPr>
            </w:pPr>
            <w:r w:rsidRPr="00B77AE5">
              <w:rPr>
                <w:rFonts w:cstheme="minorHAnsi"/>
                <w:lang w:val="es-AR"/>
              </w:rPr>
              <w:t>No. de operador:</w:t>
            </w:r>
          </w:p>
        </w:tc>
        <w:tc>
          <w:tcPr>
            <w:tcW w:w="37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ED7E7"/>
            <w:tcMar>
              <w:top w:w="75" w:type="dxa"/>
              <w:left w:w="75" w:type="dxa"/>
              <w:bottom w:w="75" w:type="dxa"/>
              <w:right w:w="75" w:type="dxa"/>
            </w:tcMar>
          </w:tcPr>
          <w:p w14:paraId="573068B2" w14:textId="77777777" w:rsidR="0018115C" w:rsidRPr="00B77AE5" w:rsidRDefault="0018115C" w:rsidP="00565EE7">
            <w:pPr>
              <w:rPr>
                <w:rFonts w:cstheme="minorHAnsi"/>
              </w:rPr>
            </w:pPr>
            <w:r w:rsidRPr="00B77AE5">
              <w:rPr>
                <w:rFonts w:cstheme="minorHAnsi"/>
                <w:bCs/>
              </w:rPr>
              <w:fldChar w:fldCharType="begin">
                <w:ffData>
                  <w:name w:val="Text313"/>
                  <w:enabled/>
                  <w:calcOnExit w:val="0"/>
                  <w:textInput/>
                </w:ffData>
              </w:fldChar>
            </w:r>
            <w:r w:rsidRPr="00B77AE5">
              <w:rPr>
                <w:rFonts w:cstheme="minorHAnsi"/>
                <w:bCs/>
              </w:rPr>
              <w:instrText xml:space="preserve"> FORMTEXT </w:instrText>
            </w:r>
            <w:r w:rsidRPr="00B77AE5">
              <w:rPr>
                <w:rFonts w:cstheme="minorHAnsi"/>
                <w:bCs/>
              </w:rPr>
            </w:r>
            <w:r w:rsidRPr="00B77AE5">
              <w:rPr>
                <w:rFonts w:cstheme="minorHAnsi"/>
                <w:bCs/>
              </w:rPr>
              <w:fldChar w:fldCharType="separate"/>
            </w:r>
            <w:r w:rsidRPr="00B77AE5">
              <w:rPr>
                <w:rFonts w:cstheme="minorHAnsi"/>
                <w:bCs/>
              </w:rPr>
              <w:t> </w:t>
            </w:r>
            <w:r w:rsidRPr="00B77AE5">
              <w:rPr>
                <w:rFonts w:cstheme="minorHAnsi"/>
                <w:bCs/>
              </w:rPr>
              <w:t> </w:t>
            </w:r>
            <w:r w:rsidRPr="00B77AE5">
              <w:rPr>
                <w:rFonts w:cstheme="minorHAnsi"/>
                <w:bCs/>
              </w:rPr>
              <w:t> </w:t>
            </w:r>
            <w:r w:rsidRPr="00B77AE5">
              <w:rPr>
                <w:rFonts w:cstheme="minorHAnsi"/>
                <w:bCs/>
              </w:rPr>
              <w:t> </w:t>
            </w:r>
            <w:r w:rsidRPr="00B77AE5">
              <w:rPr>
                <w:rFonts w:cstheme="minorHAnsi"/>
                <w:bCs/>
              </w:rPr>
              <w:t> </w:t>
            </w:r>
            <w:r w:rsidRPr="00B77AE5">
              <w:rPr>
                <w:rFonts w:cstheme="minorHAnsi"/>
                <w:bCs/>
              </w:rPr>
              <w:fldChar w:fldCharType="end"/>
            </w:r>
          </w:p>
        </w:tc>
        <w:tc>
          <w:tcPr>
            <w:tcW w:w="18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ED7E7"/>
            <w:tcMar>
              <w:top w:w="75" w:type="dxa"/>
              <w:left w:w="75" w:type="dxa"/>
              <w:bottom w:w="75" w:type="dxa"/>
              <w:right w:w="75" w:type="dxa"/>
            </w:tcMar>
          </w:tcPr>
          <w:p w14:paraId="772D57F1" w14:textId="5142316C" w:rsidR="0018115C" w:rsidRPr="00B77AE5" w:rsidRDefault="0018115C" w:rsidP="00565EE7">
            <w:pPr>
              <w:spacing w:after="0" w:line="240" w:lineRule="auto"/>
              <w:rPr>
                <w:rFonts w:eastAsia="Calibri" w:cstheme="minorHAnsi"/>
                <w:color w:val="000000" w:themeColor="text1"/>
              </w:rPr>
            </w:pPr>
            <w:r w:rsidRPr="00B77AE5">
              <w:rPr>
                <w:rFonts w:cstheme="minorHAnsi"/>
                <w:lang w:val="es-AR"/>
              </w:rPr>
              <w:t>Nombre del inspector:</w:t>
            </w:r>
          </w:p>
        </w:tc>
        <w:tc>
          <w:tcPr>
            <w:tcW w:w="238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ED7E7"/>
            <w:tcMar>
              <w:top w:w="75" w:type="dxa"/>
              <w:left w:w="75" w:type="dxa"/>
              <w:bottom w:w="75" w:type="dxa"/>
              <w:right w:w="75" w:type="dxa"/>
            </w:tcMar>
          </w:tcPr>
          <w:p w14:paraId="2193AC3E" w14:textId="77777777" w:rsidR="0018115C" w:rsidRPr="00B77AE5" w:rsidRDefault="0018115C" w:rsidP="00565EE7">
            <w:pPr>
              <w:rPr>
                <w:rFonts w:cstheme="minorHAnsi"/>
              </w:rPr>
            </w:pPr>
            <w:r w:rsidRPr="00B77AE5">
              <w:rPr>
                <w:rFonts w:cstheme="minorHAnsi"/>
                <w:bCs/>
              </w:rPr>
              <w:fldChar w:fldCharType="begin">
                <w:ffData>
                  <w:name w:val="Text313"/>
                  <w:enabled/>
                  <w:calcOnExit w:val="0"/>
                  <w:textInput/>
                </w:ffData>
              </w:fldChar>
            </w:r>
            <w:r w:rsidRPr="00B77AE5">
              <w:rPr>
                <w:rFonts w:cstheme="minorHAnsi"/>
                <w:bCs/>
              </w:rPr>
              <w:instrText xml:space="preserve"> FORMTEXT </w:instrText>
            </w:r>
            <w:r w:rsidRPr="00B77AE5">
              <w:rPr>
                <w:rFonts w:cstheme="minorHAnsi"/>
                <w:bCs/>
              </w:rPr>
            </w:r>
            <w:r w:rsidRPr="00B77AE5">
              <w:rPr>
                <w:rFonts w:cstheme="minorHAnsi"/>
                <w:bCs/>
              </w:rPr>
              <w:fldChar w:fldCharType="separate"/>
            </w:r>
            <w:r w:rsidRPr="00B77AE5">
              <w:rPr>
                <w:rFonts w:cstheme="minorHAnsi"/>
                <w:bCs/>
              </w:rPr>
              <w:t> </w:t>
            </w:r>
            <w:r w:rsidRPr="00B77AE5">
              <w:rPr>
                <w:rFonts w:cstheme="minorHAnsi"/>
                <w:bCs/>
              </w:rPr>
              <w:t> </w:t>
            </w:r>
            <w:r w:rsidRPr="00B77AE5">
              <w:rPr>
                <w:rFonts w:cstheme="minorHAnsi"/>
                <w:bCs/>
              </w:rPr>
              <w:t> </w:t>
            </w:r>
            <w:r w:rsidRPr="00B77AE5">
              <w:rPr>
                <w:rFonts w:cstheme="minorHAnsi"/>
                <w:bCs/>
              </w:rPr>
              <w:t> </w:t>
            </w:r>
            <w:r w:rsidRPr="00B77AE5">
              <w:rPr>
                <w:rFonts w:cstheme="minorHAnsi"/>
                <w:bCs/>
              </w:rPr>
              <w:t> </w:t>
            </w:r>
            <w:r w:rsidRPr="00B77AE5">
              <w:rPr>
                <w:rFonts w:cstheme="minorHAnsi"/>
                <w:bCs/>
              </w:rPr>
              <w:fldChar w:fldCharType="end"/>
            </w:r>
          </w:p>
        </w:tc>
      </w:tr>
      <w:tr w:rsidR="0018115C" w:rsidRPr="00B474E0" w14:paraId="655EF330" w14:textId="77777777" w:rsidTr="00565EE7">
        <w:trPr>
          <w:trHeight w:val="300"/>
        </w:trPr>
        <w:tc>
          <w:tcPr>
            <w:tcW w:w="13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ED7E7"/>
            <w:tcMar>
              <w:top w:w="75" w:type="dxa"/>
              <w:left w:w="75" w:type="dxa"/>
              <w:bottom w:w="75" w:type="dxa"/>
              <w:right w:w="75" w:type="dxa"/>
            </w:tcMar>
          </w:tcPr>
          <w:p w14:paraId="6F4705AA" w14:textId="683773AE" w:rsidR="0018115C" w:rsidRPr="00B77AE5" w:rsidRDefault="0018115C" w:rsidP="00565EE7">
            <w:pPr>
              <w:spacing w:after="0" w:line="240" w:lineRule="auto"/>
              <w:rPr>
                <w:rFonts w:eastAsia="Calibri" w:cstheme="minorHAnsi"/>
                <w:color w:val="000000" w:themeColor="text1"/>
              </w:rPr>
            </w:pPr>
            <w:r w:rsidRPr="00B77AE5">
              <w:rPr>
                <w:rFonts w:cstheme="minorHAnsi"/>
                <w:lang w:val="es-AR"/>
              </w:rPr>
              <w:t>Nombre del operador:</w:t>
            </w:r>
          </w:p>
        </w:tc>
        <w:tc>
          <w:tcPr>
            <w:tcW w:w="37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ED7E7"/>
            <w:tcMar>
              <w:top w:w="75" w:type="dxa"/>
              <w:left w:w="75" w:type="dxa"/>
              <w:bottom w:w="75" w:type="dxa"/>
              <w:right w:w="75" w:type="dxa"/>
            </w:tcMar>
          </w:tcPr>
          <w:p w14:paraId="12B14D83" w14:textId="77777777" w:rsidR="0018115C" w:rsidRPr="00B77AE5" w:rsidRDefault="0018115C" w:rsidP="00565EE7">
            <w:pPr>
              <w:rPr>
                <w:rFonts w:cstheme="minorHAnsi"/>
              </w:rPr>
            </w:pPr>
            <w:r w:rsidRPr="00B77AE5">
              <w:rPr>
                <w:rFonts w:cstheme="minorHAnsi"/>
                <w:bCs/>
              </w:rPr>
              <w:fldChar w:fldCharType="begin">
                <w:ffData>
                  <w:name w:val="Text313"/>
                  <w:enabled/>
                  <w:calcOnExit w:val="0"/>
                  <w:textInput/>
                </w:ffData>
              </w:fldChar>
            </w:r>
            <w:r w:rsidRPr="00B77AE5">
              <w:rPr>
                <w:rFonts w:cstheme="minorHAnsi"/>
                <w:bCs/>
              </w:rPr>
              <w:instrText xml:space="preserve"> FORMTEXT </w:instrText>
            </w:r>
            <w:r w:rsidRPr="00B77AE5">
              <w:rPr>
                <w:rFonts w:cstheme="minorHAnsi"/>
                <w:bCs/>
              </w:rPr>
            </w:r>
            <w:r w:rsidRPr="00B77AE5">
              <w:rPr>
                <w:rFonts w:cstheme="minorHAnsi"/>
                <w:bCs/>
              </w:rPr>
              <w:fldChar w:fldCharType="separate"/>
            </w:r>
            <w:r w:rsidRPr="00B77AE5">
              <w:rPr>
                <w:rFonts w:cstheme="minorHAnsi"/>
                <w:bCs/>
              </w:rPr>
              <w:t> </w:t>
            </w:r>
            <w:r w:rsidRPr="00B77AE5">
              <w:rPr>
                <w:rFonts w:cstheme="minorHAnsi"/>
                <w:bCs/>
              </w:rPr>
              <w:t> </w:t>
            </w:r>
            <w:r w:rsidRPr="00B77AE5">
              <w:rPr>
                <w:rFonts w:cstheme="minorHAnsi"/>
                <w:bCs/>
              </w:rPr>
              <w:t> </w:t>
            </w:r>
            <w:r w:rsidRPr="00B77AE5">
              <w:rPr>
                <w:rFonts w:cstheme="minorHAnsi"/>
                <w:bCs/>
              </w:rPr>
              <w:t> </w:t>
            </w:r>
            <w:r w:rsidRPr="00B77AE5">
              <w:rPr>
                <w:rFonts w:cstheme="minorHAnsi"/>
                <w:bCs/>
              </w:rPr>
              <w:t> </w:t>
            </w:r>
            <w:r w:rsidRPr="00B77AE5">
              <w:rPr>
                <w:rFonts w:cstheme="minorHAnsi"/>
                <w:bCs/>
              </w:rPr>
              <w:fldChar w:fldCharType="end"/>
            </w:r>
          </w:p>
        </w:tc>
        <w:tc>
          <w:tcPr>
            <w:tcW w:w="18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ED7E7"/>
            <w:tcMar>
              <w:top w:w="75" w:type="dxa"/>
              <w:left w:w="75" w:type="dxa"/>
              <w:bottom w:w="75" w:type="dxa"/>
              <w:right w:w="75" w:type="dxa"/>
            </w:tcMar>
          </w:tcPr>
          <w:p w14:paraId="36F74CB8" w14:textId="0CF45B55" w:rsidR="0018115C" w:rsidRPr="00B77AE5" w:rsidRDefault="0018115C" w:rsidP="00565EE7">
            <w:pPr>
              <w:spacing w:after="0" w:line="240" w:lineRule="auto"/>
              <w:rPr>
                <w:rFonts w:eastAsia="Calibri" w:cstheme="minorHAnsi"/>
                <w:color w:val="000000" w:themeColor="text1"/>
              </w:rPr>
            </w:pPr>
            <w:r w:rsidRPr="00B77AE5">
              <w:rPr>
                <w:rFonts w:cstheme="minorHAnsi"/>
                <w:lang w:val="es-AR"/>
              </w:rPr>
              <w:t>Fecha de auditoria:</w:t>
            </w:r>
          </w:p>
        </w:tc>
        <w:tc>
          <w:tcPr>
            <w:tcW w:w="238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ED7E7"/>
            <w:tcMar>
              <w:top w:w="75" w:type="dxa"/>
              <w:left w:w="75" w:type="dxa"/>
              <w:bottom w:w="75" w:type="dxa"/>
              <w:right w:w="75" w:type="dxa"/>
            </w:tcMar>
          </w:tcPr>
          <w:p w14:paraId="4846F62D" w14:textId="77777777" w:rsidR="0018115C" w:rsidRPr="00B77AE5" w:rsidRDefault="0018115C" w:rsidP="00565EE7">
            <w:pPr>
              <w:rPr>
                <w:rFonts w:cstheme="minorHAnsi"/>
              </w:rPr>
            </w:pPr>
            <w:r w:rsidRPr="00B77AE5">
              <w:rPr>
                <w:rFonts w:cstheme="minorHAnsi"/>
                <w:bCs/>
              </w:rPr>
              <w:fldChar w:fldCharType="begin">
                <w:ffData>
                  <w:name w:val="Text313"/>
                  <w:enabled/>
                  <w:calcOnExit w:val="0"/>
                  <w:textInput/>
                </w:ffData>
              </w:fldChar>
            </w:r>
            <w:r w:rsidRPr="00B77AE5">
              <w:rPr>
                <w:rFonts w:cstheme="minorHAnsi"/>
                <w:bCs/>
              </w:rPr>
              <w:instrText xml:space="preserve"> FORMTEXT </w:instrText>
            </w:r>
            <w:r w:rsidRPr="00B77AE5">
              <w:rPr>
                <w:rFonts w:cstheme="minorHAnsi"/>
                <w:bCs/>
              </w:rPr>
            </w:r>
            <w:r w:rsidRPr="00B77AE5">
              <w:rPr>
                <w:rFonts w:cstheme="minorHAnsi"/>
                <w:bCs/>
              </w:rPr>
              <w:fldChar w:fldCharType="separate"/>
            </w:r>
            <w:r w:rsidRPr="00B77AE5">
              <w:rPr>
                <w:rFonts w:cstheme="minorHAnsi"/>
                <w:bCs/>
              </w:rPr>
              <w:t> </w:t>
            </w:r>
            <w:r w:rsidRPr="00B77AE5">
              <w:rPr>
                <w:rFonts w:cstheme="minorHAnsi"/>
                <w:bCs/>
              </w:rPr>
              <w:t> </w:t>
            </w:r>
            <w:r w:rsidRPr="00B77AE5">
              <w:rPr>
                <w:rFonts w:cstheme="minorHAnsi"/>
                <w:bCs/>
              </w:rPr>
              <w:t> </w:t>
            </w:r>
            <w:r w:rsidRPr="00B77AE5">
              <w:rPr>
                <w:rFonts w:cstheme="minorHAnsi"/>
                <w:bCs/>
              </w:rPr>
              <w:t> </w:t>
            </w:r>
            <w:r w:rsidRPr="00B77AE5">
              <w:rPr>
                <w:rFonts w:cstheme="minorHAnsi"/>
                <w:bCs/>
              </w:rPr>
              <w:t> </w:t>
            </w:r>
            <w:r w:rsidRPr="00B77AE5">
              <w:rPr>
                <w:rFonts w:cstheme="minorHAnsi"/>
                <w:bCs/>
              </w:rPr>
              <w:fldChar w:fldCharType="end"/>
            </w:r>
          </w:p>
        </w:tc>
      </w:tr>
    </w:tbl>
    <w:p w14:paraId="2447A61F" w14:textId="77777777" w:rsidR="0018115C" w:rsidRPr="00B77AE5" w:rsidRDefault="0018115C" w:rsidP="00630CCE">
      <w:pPr>
        <w:spacing w:line="276" w:lineRule="auto"/>
        <w:rPr>
          <w:rFonts w:cstheme="minorHAnsi"/>
          <w:b/>
          <w:lang w:val="es-AR"/>
        </w:rPr>
      </w:pPr>
    </w:p>
    <w:p w14:paraId="5739E295" w14:textId="49D24FAE" w:rsidR="000A6847" w:rsidRPr="00B77AE5" w:rsidRDefault="00630CCE" w:rsidP="00630CCE">
      <w:pPr>
        <w:spacing w:line="276" w:lineRule="auto"/>
        <w:rPr>
          <w:rFonts w:cstheme="minorHAnsi"/>
          <w:b/>
          <w:lang w:val="es-AR"/>
        </w:rPr>
      </w:pPr>
      <w:r w:rsidRPr="00B77AE5">
        <w:rPr>
          <w:rFonts w:cstheme="minorHAnsi"/>
          <w:b/>
          <w:lang w:val="es-AR"/>
        </w:rPr>
        <w:t>Introducción</w:t>
      </w:r>
      <w:r w:rsidR="000A6847" w:rsidRPr="00B77AE5">
        <w:rPr>
          <w:rFonts w:cstheme="minorHAnsi"/>
          <w:b/>
          <w:lang w:val="es-AR"/>
        </w:rPr>
        <w:t xml:space="preserve">: </w:t>
      </w:r>
    </w:p>
    <w:p w14:paraId="7B8B1ECD" w14:textId="3DD54379" w:rsidR="00AF42DA" w:rsidRPr="00B77AE5" w:rsidRDefault="00AF42DA" w:rsidP="00630CCE">
      <w:pPr>
        <w:spacing w:line="276" w:lineRule="auto"/>
        <w:rPr>
          <w:rFonts w:cstheme="minorHAnsi"/>
          <w:lang w:val="es-AR"/>
        </w:rPr>
      </w:pPr>
      <w:r w:rsidRPr="00B77AE5">
        <w:rPr>
          <w:rFonts w:cstheme="minorHAnsi"/>
          <w:lang w:val="es-AR"/>
        </w:rPr>
        <w:t>Realice un ejercicio de balance de masas, según corresponda para esta operación, y complete el formulario que figura a continuación. NOTA: se debe utilizar más de un registro para completar un ejercicio de balance de masas. Indique si el ejercicio resultó exitoso o no. Si las verificaciones no resultan exitosas o si no logra completarlas, explique el motivo y especifique los registros o documentos que sirvan como evidencia.</w:t>
      </w:r>
    </w:p>
    <w:p w14:paraId="3CFED9BA" w14:textId="44E3D459" w:rsidR="00AF42DA" w:rsidRPr="00B77AE5" w:rsidRDefault="00AF42DA" w:rsidP="00630CCE">
      <w:pPr>
        <w:spacing w:line="276" w:lineRule="auto"/>
        <w:rPr>
          <w:rFonts w:cstheme="minorHAnsi"/>
          <w:lang w:val="es-AR"/>
        </w:rPr>
      </w:pPr>
      <w:r w:rsidRPr="00B77AE5">
        <w:rPr>
          <w:rFonts w:cstheme="minorHAnsi"/>
          <w:lang w:val="es-AR"/>
        </w:rPr>
        <w:t xml:space="preserve"> </w:t>
      </w:r>
      <w:r w:rsidR="00986C07" w:rsidRPr="00B77AE5">
        <w:rPr>
          <w:rFonts w:cstheme="minorHAnsi"/>
          <w:lang w:val="es-AR"/>
        </w:rPr>
        <w:t xml:space="preserve">Es necesario determinar </w:t>
      </w:r>
      <w:r w:rsidR="00986C07" w:rsidRPr="00B77AE5">
        <w:rPr>
          <w:rFonts w:cstheme="minorHAnsi"/>
          <w:b/>
          <w:i/>
          <w:lang w:val="es-AR"/>
        </w:rPr>
        <w:t>un periodo de tiempo</w:t>
      </w:r>
      <w:r w:rsidR="00986C07" w:rsidRPr="00B77AE5">
        <w:rPr>
          <w:rFonts w:cstheme="minorHAnsi"/>
          <w:lang w:val="es-AR"/>
        </w:rPr>
        <w:t>, para ir buscando la información de entradas y salidas</w:t>
      </w:r>
      <w:r w:rsidR="00503FF1" w:rsidRPr="00B77AE5">
        <w:rPr>
          <w:rFonts w:cstheme="minorHAnsi"/>
          <w:lang w:val="es-AR"/>
        </w:rPr>
        <w:t xml:space="preserve"> de producto orgánico, </w:t>
      </w:r>
      <w:r w:rsidR="007A0D87" w:rsidRPr="00B77AE5">
        <w:rPr>
          <w:rFonts w:cstheme="minorHAnsi"/>
          <w:lang w:val="es-AR"/>
        </w:rPr>
        <w:t xml:space="preserve">incluyendo la </w:t>
      </w:r>
      <w:r w:rsidR="00BB0FE9" w:rsidRPr="00B77AE5">
        <w:rPr>
          <w:rFonts w:cstheme="minorHAnsi"/>
          <w:lang w:val="es-AR"/>
        </w:rPr>
        <w:t>materia prima, materia procesada</w:t>
      </w:r>
      <w:r w:rsidR="007A0D87" w:rsidRPr="00B77AE5">
        <w:rPr>
          <w:rFonts w:cstheme="minorHAnsi"/>
          <w:lang w:val="es-AR"/>
        </w:rPr>
        <w:t>, e inven</w:t>
      </w:r>
      <w:r w:rsidR="009C4419" w:rsidRPr="00B77AE5">
        <w:rPr>
          <w:rFonts w:cstheme="minorHAnsi"/>
          <w:lang w:val="es-AR"/>
        </w:rPr>
        <w:t>tarios o existencias de cada una de estas</w:t>
      </w:r>
      <w:r w:rsidR="00BB0FE9" w:rsidRPr="00B77AE5">
        <w:rPr>
          <w:rFonts w:cstheme="minorHAnsi"/>
          <w:lang w:val="es-AR"/>
        </w:rPr>
        <w:t>)</w:t>
      </w:r>
      <w:r w:rsidR="00F47636" w:rsidRPr="00B77AE5">
        <w:rPr>
          <w:rFonts w:cstheme="minorHAnsi"/>
          <w:lang w:val="es-AR"/>
        </w:rPr>
        <w:t xml:space="preserve">. </w:t>
      </w:r>
      <w:r w:rsidRPr="00B77AE5">
        <w:rPr>
          <w:rFonts w:cstheme="minorHAnsi"/>
          <w:lang w:val="es-AR"/>
        </w:rPr>
        <w:t>Si el inventario actual está incluido en el periodo de tiempo seleccionado, el inspector debe asegurarse de que dicho inventario sea verificado físicamente para confirmar la exactitud de las cifras obtenidas durante el ejercicio. Describa a continuación si existe alguna desviación superior al 5 % o si identifica algún problema sistémico.</w:t>
      </w:r>
    </w:p>
    <w:p w14:paraId="0701FA9D" w14:textId="77777777" w:rsidR="00484C6F" w:rsidRPr="00B77AE5" w:rsidRDefault="000A6847" w:rsidP="00630CCE">
      <w:pPr>
        <w:spacing w:line="276" w:lineRule="auto"/>
        <w:rPr>
          <w:rFonts w:cstheme="minorHAnsi"/>
          <w:lang w:val="es-AR"/>
        </w:rPr>
      </w:pPr>
      <w:r w:rsidRPr="00B77AE5">
        <w:rPr>
          <w:rFonts w:cstheme="minorHAnsi"/>
          <w:b/>
          <w:lang w:val="es-AR"/>
        </w:rPr>
        <w:t>Instrucciones</w:t>
      </w:r>
      <w:r w:rsidRPr="00B77AE5">
        <w:rPr>
          <w:rFonts w:cstheme="minorHAnsi"/>
          <w:lang w:val="es-AR"/>
        </w:rPr>
        <w:t xml:space="preserve">: </w:t>
      </w:r>
    </w:p>
    <w:p w14:paraId="71F80850" w14:textId="3AF50CBB" w:rsidR="00484C6F" w:rsidRPr="00B77AE5" w:rsidRDefault="00986C07" w:rsidP="00484C6F">
      <w:pPr>
        <w:pStyle w:val="ListParagraph"/>
        <w:numPr>
          <w:ilvl w:val="0"/>
          <w:numId w:val="2"/>
        </w:numPr>
        <w:spacing w:line="276" w:lineRule="auto"/>
        <w:rPr>
          <w:rFonts w:cstheme="minorHAnsi"/>
          <w:b/>
          <w:lang w:val="es-ES"/>
        </w:rPr>
      </w:pPr>
      <w:r w:rsidRPr="00B77AE5">
        <w:rPr>
          <w:rFonts w:cstheme="minorHAnsi"/>
          <w:lang w:val="es-AR"/>
        </w:rPr>
        <w:t>Realice un de balance de masas</w:t>
      </w:r>
      <w:r w:rsidR="000A6847" w:rsidRPr="00B77AE5">
        <w:rPr>
          <w:rFonts w:cstheme="minorHAnsi"/>
          <w:lang w:val="es-AR"/>
        </w:rPr>
        <w:t xml:space="preserve"> según corresponda</w:t>
      </w:r>
      <w:r w:rsidRPr="00B77AE5">
        <w:rPr>
          <w:rFonts w:cstheme="minorHAnsi"/>
          <w:lang w:val="es-AR"/>
        </w:rPr>
        <w:t xml:space="preserve"> para la operación y complete la información indicada más abajo.</w:t>
      </w:r>
      <w:r w:rsidR="000A6847" w:rsidRPr="00B77AE5">
        <w:rPr>
          <w:rFonts w:cstheme="minorHAnsi"/>
          <w:lang w:val="es-AR"/>
        </w:rPr>
        <w:t xml:space="preserve"> Describa los resulta</w:t>
      </w:r>
      <w:r w:rsidR="00630CCE" w:rsidRPr="00B77AE5">
        <w:rPr>
          <w:rFonts w:cstheme="minorHAnsi"/>
          <w:lang w:val="es-AR"/>
        </w:rPr>
        <w:t>do</w:t>
      </w:r>
      <w:r w:rsidR="000D38D9" w:rsidRPr="00B77AE5">
        <w:rPr>
          <w:rFonts w:cstheme="minorHAnsi"/>
          <w:lang w:val="es-AR"/>
        </w:rPr>
        <w:t xml:space="preserve">s en la </w:t>
      </w:r>
      <w:r w:rsidR="000D38D9" w:rsidRPr="00B77AE5">
        <w:rPr>
          <w:rFonts w:cstheme="minorHAnsi"/>
          <w:b/>
          <w:lang w:val="es-AR"/>
        </w:rPr>
        <w:t>sección D</w:t>
      </w:r>
      <w:r w:rsidR="000D38D9" w:rsidRPr="00B77AE5">
        <w:rPr>
          <w:rFonts w:cstheme="minorHAnsi"/>
          <w:lang w:val="es-AR"/>
        </w:rPr>
        <w:t xml:space="preserve"> de esta hoja.</w:t>
      </w:r>
      <w:r w:rsidR="000A6847" w:rsidRPr="00B77AE5">
        <w:rPr>
          <w:rFonts w:cstheme="minorHAnsi"/>
          <w:lang w:val="es-AR"/>
        </w:rPr>
        <w:t xml:space="preserve"> </w:t>
      </w:r>
      <w:r w:rsidRPr="00B77AE5">
        <w:rPr>
          <w:rFonts w:cstheme="minorHAnsi"/>
          <w:lang w:val="es-AR"/>
        </w:rPr>
        <w:t>Ex</w:t>
      </w:r>
      <w:r w:rsidR="000D38D9" w:rsidRPr="00B77AE5">
        <w:rPr>
          <w:rFonts w:cstheme="minorHAnsi"/>
          <w:lang w:val="es-AR"/>
        </w:rPr>
        <w:t xml:space="preserve">plique si se </w:t>
      </w:r>
      <w:r w:rsidR="006C7984" w:rsidRPr="00B77AE5">
        <w:rPr>
          <w:rFonts w:cstheme="minorHAnsi"/>
          <w:lang w:val="es-AR"/>
        </w:rPr>
        <w:t>pudo</w:t>
      </w:r>
      <w:r w:rsidR="000D38D9" w:rsidRPr="00B77AE5">
        <w:rPr>
          <w:rFonts w:cstheme="minorHAnsi"/>
          <w:lang w:val="es-AR"/>
        </w:rPr>
        <w:t xml:space="preserve"> o no</w:t>
      </w:r>
      <w:r w:rsidR="006C7984" w:rsidRPr="00B77AE5">
        <w:rPr>
          <w:rFonts w:cstheme="minorHAnsi"/>
          <w:lang w:val="es-AR"/>
        </w:rPr>
        <w:t xml:space="preserve"> realizar la auditoria de inventarios. </w:t>
      </w:r>
      <w:r w:rsidRPr="00B77AE5">
        <w:rPr>
          <w:rFonts w:cstheme="minorHAnsi"/>
          <w:lang w:val="es-AR"/>
        </w:rPr>
        <w:t>Explique</w:t>
      </w:r>
      <w:r w:rsidR="000D38D9" w:rsidRPr="00B77AE5">
        <w:rPr>
          <w:rFonts w:cstheme="minorHAnsi"/>
          <w:lang w:val="es-AR"/>
        </w:rPr>
        <w:t xml:space="preserve"> las diferencias e indique</w:t>
      </w:r>
      <w:r w:rsidR="00134194" w:rsidRPr="00B77AE5">
        <w:rPr>
          <w:rFonts w:cstheme="minorHAnsi"/>
          <w:lang w:val="es-AR"/>
        </w:rPr>
        <w:t xml:space="preserve"> que información o documentos faltan.</w:t>
      </w:r>
      <w:r w:rsidR="009C4419" w:rsidRPr="00B77AE5">
        <w:rPr>
          <w:rFonts w:cstheme="minorHAnsi"/>
          <w:lang w:val="es-AR"/>
        </w:rPr>
        <w:t xml:space="preserve"> </w:t>
      </w:r>
    </w:p>
    <w:p w14:paraId="5363D681" w14:textId="77777777" w:rsidR="000A6847" w:rsidRPr="00B77AE5" w:rsidRDefault="00484C6F" w:rsidP="00484C6F">
      <w:pPr>
        <w:pStyle w:val="ListParagraph"/>
        <w:numPr>
          <w:ilvl w:val="0"/>
          <w:numId w:val="2"/>
        </w:numPr>
        <w:spacing w:line="276" w:lineRule="auto"/>
        <w:rPr>
          <w:rFonts w:cstheme="minorHAnsi"/>
          <w:lang w:val="es-AR"/>
        </w:rPr>
      </w:pPr>
      <w:r w:rsidRPr="00B77AE5">
        <w:rPr>
          <w:rFonts w:cstheme="minorHAnsi"/>
          <w:lang w:val="es-AR"/>
        </w:rPr>
        <w:t xml:space="preserve">Indique </w:t>
      </w:r>
      <w:r w:rsidRPr="00B77AE5">
        <w:rPr>
          <w:rFonts w:cstheme="minorHAnsi"/>
          <w:b/>
          <w:lang w:val="es-AR"/>
        </w:rPr>
        <w:t>N/A</w:t>
      </w:r>
      <w:r w:rsidRPr="00B77AE5">
        <w:rPr>
          <w:rFonts w:cstheme="minorHAnsi"/>
          <w:lang w:val="es-AR"/>
        </w:rPr>
        <w:t xml:space="preserve"> cuando un ítem no corresponde.</w:t>
      </w:r>
    </w:p>
    <w:p w14:paraId="60884726" w14:textId="5BEF0FC6" w:rsidR="00400D0A" w:rsidRPr="00B77AE5" w:rsidRDefault="00400D0A" w:rsidP="00B77AE5">
      <w:pPr>
        <w:spacing w:after="0" w:line="240" w:lineRule="auto"/>
        <w:rPr>
          <w:rFonts w:eastAsia="Calibri" w:cstheme="minorHAnsi"/>
          <w:color w:val="242424"/>
          <w:lang w:val="es-AR"/>
        </w:rPr>
      </w:pPr>
      <w:r w:rsidRPr="00B77AE5">
        <w:rPr>
          <w:rFonts w:eastAsia="Calibri" w:cstheme="minorHAnsi"/>
          <w:color w:val="000000" w:themeColor="text1"/>
          <w:lang w:val="es-AR"/>
        </w:rPr>
        <w:t xml:space="preserve">              </w:t>
      </w:r>
    </w:p>
    <w:p w14:paraId="582488EE" w14:textId="426EEA6E" w:rsidR="001F17C9" w:rsidRPr="00B77AE5" w:rsidRDefault="001F17C9" w:rsidP="001F17C9">
      <w:pPr>
        <w:pStyle w:val="ListParagraph"/>
        <w:numPr>
          <w:ilvl w:val="0"/>
          <w:numId w:val="1"/>
        </w:numPr>
        <w:spacing w:line="276" w:lineRule="auto"/>
        <w:rPr>
          <w:rFonts w:cstheme="minorHAnsi"/>
        </w:rPr>
      </w:pPr>
      <w:r w:rsidRPr="00B77AE5">
        <w:rPr>
          <w:rFonts w:cstheme="minorHAnsi"/>
        </w:rPr>
        <w:t>Programa (s) de venta</w:t>
      </w:r>
      <w:r w:rsidRPr="00B77AE5">
        <w:rPr>
          <w:rFonts w:eastAsia="Calibri" w:cstheme="minorHAnsi"/>
          <w:color w:val="000000" w:themeColor="text1"/>
        </w:rPr>
        <w:t xml:space="preserve">: (Check all that apply) </w:t>
      </w:r>
      <w:r w:rsidRPr="00B77AE5">
        <w:rPr>
          <w:rFonts w:cstheme="minorHAnsi"/>
        </w:rPr>
        <w:fldChar w:fldCharType="begin">
          <w:ffData>
            <w:name w:val="Check224"/>
            <w:enabled/>
            <w:calcOnExit w:val="0"/>
            <w:checkBox>
              <w:sizeAuto/>
              <w:default w:val="0"/>
              <w:checked w:val="0"/>
            </w:checkBox>
          </w:ffData>
        </w:fldChar>
      </w:r>
      <w:r w:rsidRPr="00B77AE5">
        <w:rPr>
          <w:rFonts w:cstheme="minorHAnsi"/>
        </w:rPr>
        <w:instrText xml:space="preserve"> FORMCHECKBOX </w:instrText>
      </w:r>
      <w:r w:rsidRPr="00B77AE5">
        <w:rPr>
          <w:rFonts w:cstheme="minorHAnsi"/>
        </w:rPr>
      </w:r>
      <w:r w:rsidRPr="00B77AE5">
        <w:rPr>
          <w:rFonts w:cstheme="minorHAnsi"/>
        </w:rPr>
        <w:fldChar w:fldCharType="separate"/>
      </w:r>
      <w:r w:rsidRPr="00B77AE5">
        <w:rPr>
          <w:rFonts w:cstheme="minorHAnsi"/>
        </w:rPr>
        <w:fldChar w:fldCharType="end"/>
      </w:r>
      <w:r w:rsidRPr="00B77AE5">
        <w:rPr>
          <w:rFonts w:cstheme="minorHAnsi"/>
        </w:rPr>
        <w:t xml:space="preserve"> </w:t>
      </w:r>
      <w:r w:rsidRPr="00B77AE5">
        <w:rPr>
          <w:rFonts w:eastAsia="Calibri" w:cstheme="minorHAnsi"/>
          <w:color w:val="000000" w:themeColor="text1"/>
        </w:rPr>
        <w:t xml:space="preserve">NOP  </w:t>
      </w:r>
      <w:r w:rsidRPr="00B77AE5">
        <w:rPr>
          <w:rFonts w:cstheme="minorHAnsi"/>
        </w:rPr>
        <w:fldChar w:fldCharType="begin">
          <w:ffData>
            <w:name w:val="Check224"/>
            <w:enabled/>
            <w:calcOnExit w:val="0"/>
            <w:checkBox>
              <w:sizeAuto/>
              <w:default w:val="0"/>
              <w:checked w:val="0"/>
            </w:checkBox>
          </w:ffData>
        </w:fldChar>
      </w:r>
      <w:r w:rsidRPr="00B77AE5">
        <w:rPr>
          <w:rFonts w:cstheme="minorHAnsi"/>
        </w:rPr>
        <w:instrText xml:space="preserve"> FORMCHECKBOX </w:instrText>
      </w:r>
      <w:r w:rsidRPr="00B77AE5">
        <w:rPr>
          <w:rFonts w:cstheme="minorHAnsi"/>
        </w:rPr>
      </w:r>
      <w:r w:rsidRPr="00B77AE5">
        <w:rPr>
          <w:rFonts w:cstheme="minorHAnsi"/>
        </w:rPr>
        <w:fldChar w:fldCharType="separate"/>
      </w:r>
      <w:r w:rsidRPr="00B77AE5">
        <w:rPr>
          <w:rFonts w:cstheme="minorHAnsi"/>
        </w:rPr>
        <w:fldChar w:fldCharType="end"/>
      </w:r>
      <w:r w:rsidRPr="00B77AE5">
        <w:rPr>
          <w:rFonts w:cstheme="minorHAnsi"/>
        </w:rPr>
        <w:t xml:space="preserve"> </w:t>
      </w:r>
      <w:r w:rsidRPr="00B77AE5">
        <w:rPr>
          <w:rFonts w:eastAsia="Calibri" w:cstheme="minorHAnsi"/>
          <w:color w:val="000000" w:themeColor="text1"/>
        </w:rPr>
        <w:t>EU  </w:t>
      </w:r>
      <w:r w:rsidRPr="00B77AE5">
        <w:rPr>
          <w:rFonts w:cstheme="minorHAnsi"/>
        </w:rPr>
        <w:fldChar w:fldCharType="begin">
          <w:ffData>
            <w:name w:val="Check224"/>
            <w:enabled/>
            <w:calcOnExit w:val="0"/>
            <w:checkBox>
              <w:sizeAuto/>
              <w:default w:val="0"/>
              <w:checked w:val="0"/>
            </w:checkBox>
          </w:ffData>
        </w:fldChar>
      </w:r>
      <w:r w:rsidRPr="00B77AE5">
        <w:rPr>
          <w:rFonts w:cstheme="minorHAnsi"/>
        </w:rPr>
        <w:instrText xml:space="preserve"> FORMCHECKBOX </w:instrText>
      </w:r>
      <w:r w:rsidRPr="00B77AE5">
        <w:rPr>
          <w:rFonts w:cstheme="minorHAnsi"/>
        </w:rPr>
      </w:r>
      <w:r w:rsidRPr="00B77AE5">
        <w:rPr>
          <w:rFonts w:cstheme="minorHAnsi"/>
        </w:rPr>
        <w:fldChar w:fldCharType="separate"/>
      </w:r>
      <w:r w:rsidRPr="00B77AE5">
        <w:rPr>
          <w:rFonts w:cstheme="minorHAnsi"/>
        </w:rPr>
        <w:fldChar w:fldCharType="end"/>
      </w:r>
      <w:r w:rsidRPr="00B77AE5">
        <w:rPr>
          <w:rFonts w:cstheme="minorHAnsi"/>
        </w:rPr>
        <w:t xml:space="preserve"> </w:t>
      </w:r>
      <w:r w:rsidRPr="00B77AE5">
        <w:rPr>
          <w:rFonts w:eastAsia="Calibri" w:cstheme="minorHAnsi"/>
          <w:color w:val="000000" w:themeColor="text1"/>
        </w:rPr>
        <w:t xml:space="preserve">Other: </w:t>
      </w:r>
      <w:r w:rsidRPr="00B77AE5">
        <w:rPr>
          <w:rFonts w:cstheme="minorHAnsi"/>
          <w:bCs/>
        </w:rPr>
        <w:fldChar w:fldCharType="begin">
          <w:ffData>
            <w:name w:val="Text313"/>
            <w:enabled/>
            <w:calcOnExit w:val="0"/>
            <w:textInput/>
          </w:ffData>
        </w:fldChar>
      </w:r>
      <w:r w:rsidRPr="00B77AE5">
        <w:rPr>
          <w:rFonts w:cstheme="minorHAnsi"/>
          <w:bCs/>
        </w:rPr>
        <w:instrText xml:space="preserve"> FORMTEXT </w:instrText>
      </w:r>
      <w:r w:rsidRPr="00B77AE5">
        <w:rPr>
          <w:rFonts w:cstheme="minorHAnsi"/>
          <w:bCs/>
        </w:rPr>
      </w:r>
      <w:r w:rsidRPr="00B77AE5">
        <w:rPr>
          <w:rFonts w:cstheme="minorHAnsi"/>
          <w:bCs/>
        </w:rPr>
        <w:fldChar w:fldCharType="separate"/>
      </w:r>
      <w:r w:rsidRPr="00B77AE5">
        <w:rPr>
          <w:rFonts w:cstheme="minorHAnsi"/>
          <w:bCs/>
        </w:rPr>
        <w:t> </w:t>
      </w:r>
      <w:r w:rsidRPr="00B77AE5">
        <w:rPr>
          <w:rFonts w:cstheme="minorHAnsi"/>
          <w:bCs/>
        </w:rPr>
        <w:t> </w:t>
      </w:r>
      <w:r w:rsidRPr="00B77AE5">
        <w:rPr>
          <w:rFonts w:cstheme="minorHAnsi"/>
          <w:bCs/>
        </w:rPr>
        <w:t> </w:t>
      </w:r>
      <w:r w:rsidRPr="00B77AE5">
        <w:rPr>
          <w:rFonts w:cstheme="minorHAnsi"/>
          <w:bCs/>
        </w:rPr>
        <w:t> </w:t>
      </w:r>
      <w:r w:rsidRPr="00B77AE5">
        <w:rPr>
          <w:rFonts w:cstheme="minorHAnsi"/>
          <w:bCs/>
        </w:rPr>
        <w:t> </w:t>
      </w:r>
      <w:r w:rsidRPr="00B77AE5">
        <w:rPr>
          <w:rFonts w:cstheme="minorHAnsi"/>
          <w:bCs/>
        </w:rPr>
        <w:fldChar w:fldCharType="end"/>
      </w:r>
      <w:r w:rsidRPr="00B77AE5">
        <w:rPr>
          <w:rFonts w:eastAsia="Calibri" w:cstheme="minorHAnsi"/>
          <w:color w:val="000000" w:themeColor="text1"/>
        </w:rPr>
        <w:t>   </w:t>
      </w:r>
    </w:p>
    <w:p w14:paraId="5E25EAB7" w14:textId="5A1D52B1" w:rsidR="001F17C9" w:rsidRPr="00B77AE5" w:rsidRDefault="00AF42DA" w:rsidP="001F17C9">
      <w:pPr>
        <w:pStyle w:val="ListParagraph"/>
        <w:numPr>
          <w:ilvl w:val="0"/>
          <w:numId w:val="1"/>
        </w:numPr>
        <w:spacing w:line="276" w:lineRule="auto"/>
        <w:rPr>
          <w:rFonts w:cstheme="minorHAnsi"/>
          <w:lang w:val="es-AR"/>
        </w:rPr>
      </w:pPr>
      <w:r w:rsidRPr="00B77AE5">
        <w:rPr>
          <w:rFonts w:cstheme="minorHAnsi"/>
          <w:lang w:val="es-AR"/>
        </w:rPr>
        <w:t>Estado del operador</w:t>
      </w:r>
      <w:r w:rsidR="001F17C9" w:rsidRPr="00B77AE5">
        <w:rPr>
          <w:rFonts w:eastAsia="Calibri" w:cstheme="minorHAnsi"/>
          <w:color w:val="000000" w:themeColor="text1"/>
          <w:lang w:val="es-AR"/>
        </w:rPr>
        <w:t>: (</w:t>
      </w:r>
      <w:r w:rsidRPr="00B77AE5">
        <w:rPr>
          <w:rFonts w:eastAsia="Calibri" w:cstheme="minorHAnsi"/>
          <w:color w:val="000000" w:themeColor="text1"/>
          <w:lang w:val="es-AR"/>
        </w:rPr>
        <w:t xml:space="preserve">Marque </w:t>
      </w:r>
      <w:proofErr w:type="gramStart"/>
      <w:r w:rsidRPr="00B77AE5">
        <w:rPr>
          <w:rFonts w:eastAsia="Calibri" w:cstheme="minorHAnsi"/>
          <w:color w:val="000000" w:themeColor="text1"/>
          <w:lang w:val="es-AR"/>
        </w:rPr>
        <w:t>uno</w:t>
      </w:r>
      <w:r w:rsidR="001F17C9" w:rsidRPr="00B77AE5">
        <w:rPr>
          <w:rFonts w:eastAsia="Calibri" w:cstheme="minorHAnsi"/>
          <w:color w:val="000000" w:themeColor="text1"/>
          <w:lang w:val="es-AR"/>
        </w:rPr>
        <w:t xml:space="preserve">)   </w:t>
      </w:r>
      <w:proofErr w:type="gramEnd"/>
      <w:r w:rsidR="001F17C9" w:rsidRPr="00B77AE5">
        <w:rPr>
          <w:rFonts w:cstheme="minorHAnsi"/>
        </w:rPr>
        <w:fldChar w:fldCharType="begin">
          <w:ffData>
            <w:name w:val="Check224"/>
            <w:enabled/>
            <w:calcOnExit w:val="0"/>
            <w:checkBox>
              <w:sizeAuto/>
              <w:default w:val="0"/>
              <w:checked w:val="0"/>
            </w:checkBox>
          </w:ffData>
        </w:fldChar>
      </w:r>
      <w:r w:rsidR="001F17C9" w:rsidRPr="00B77AE5">
        <w:rPr>
          <w:rFonts w:cstheme="minorHAnsi"/>
          <w:lang w:val="es-AR"/>
        </w:rPr>
        <w:instrText xml:space="preserve"> FORMCHECKBOX </w:instrText>
      </w:r>
      <w:r w:rsidR="001F17C9" w:rsidRPr="00B77AE5">
        <w:rPr>
          <w:rFonts w:cstheme="minorHAnsi"/>
        </w:rPr>
      </w:r>
      <w:r w:rsidR="001F17C9" w:rsidRPr="00B77AE5">
        <w:rPr>
          <w:rFonts w:cstheme="minorHAnsi"/>
        </w:rPr>
        <w:fldChar w:fldCharType="separate"/>
      </w:r>
      <w:r w:rsidR="001F17C9" w:rsidRPr="00B77AE5">
        <w:rPr>
          <w:rFonts w:cstheme="minorHAnsi"/>
        </w:rPr>
        <w:fldChar w:fldCharType="end"/>
      </w:r>
      <w:r w:rsidR="001F17C9" w:rsidRPr="00B77AE5">
        <w:rPr>
          <w:rFonts w:cstheme="minorHAnsi"/>
          <w:lang w:val="es-AR"/>
        </w:rPr>
        <w:t xml:space="preserve">  </w:t>
      </w:r>
      <w:r w:rsidRPr="00B77AE5">
        <w:rPr>
          <w:rFonts w:eastAsia="Calibri" w:cstheme="minorHAnsi"/>
          <w:color w:val="000000" w:themeColor="text1"/>
          <w:lang w:val="es-AR"/>
        </w:rPr>
        <w:t>Solicitante</w:t>
      </w:r>
      <w:r w:rsidR="001F17C9" w:rsidRPr="00B77AE5">
        <w:rPr>
          <w:rFonts w:eastAsia="Calibri" w:cstheme="minorHAnsi"/>
          <w:color w:val="000000" w:themeColor="text1"/>
          <w:lang w:val="es-AR"/>
        </w:rPr>
        <w:t xml:space="preserve">   </w:t>
      </w:r>
      <w:r w:rsidR="001F17C9" w:rsidRPr="00B77AE5">
        <w:rPr>
          <w:rFonts w:cstheme="minorHAnsi"/>
        </w:rPr>
        <w:fldChar w:fldCharType="begin">
          <w:ffData>
            <w:name w:val="Check224"/>
            <w:enabled/>
            <w:calcOnExit w:val="0"/>
            <w:checkBox>
              <w:sizeAuto/>
              <w:default w:val="0"/>
              <w:checked w:val="0"/>
            </w:checkBox>
          </w:ffData>
        </w:fldChar>
      </w:r>
      <w:r w:rsidR="001F17C9" w:rsidRPr="00B77AE5">
        <w:rPr>
          <w:rFonts w:cstheme="minorHAnsi"/>
          <w:lang w:val="es-AR"/>
        </w:rPr>
        <w:instrText xml:space="preserve"> FORMCHECKBOX </w:instrText>
      </w:r>
      <w:r w:rsidR="001F17C9" w:rsidRPr="00B77AE5">
        <w:rPr>
          <w:rFonts w:cstheme="minorHAnsi"/>
        </w:rPr>
      </w:r>
      <w:r w:rsidR="001F17C9" w:rsidRPr="00B77AE5">
        <w:rPr>
          <w:rFonts w:cstheme="minorHAnsi"/>
        </w:rPr>
        <w:fldChar w:fldCharType="separate"/>
      </w:r>
      <w:r w:rsidR="001F17C9" w:rsidRPr="00B77AE5">
        <w:rPr>
          <w:rFonts w:cstheme="minorHAnsi"/>
        </w:rPr>
        <w:fldChar w:fldCharType="end"/>
      </w:r>
      <w:r w:rsidRPr="00B77AE5">
        <w:rPr>
          <w:rFonts w:eastAsia="Calibri" w:cstheme="minorHAnsi"/>
          <w:color w:val="000000" w:themeColor="text1"/>
          <w:lang w:val="es-AR"/>
        </w:rPr>
        <w:t xml:space="preserve"> </w:t>
      </w:r>
      <w:proofErr w:type="spellStart"/>
      <w:r w:rsidRPr="00B77AE5">
        <w:rPr>
          <w:rFonts w:eastAsia="Calibri" w:cstheme="minorHAnsi"/>
          <w:color w:val="000000" w:themeColor="text1"/>
          <w:lang w:val="es-AR"/>
        </w:rPr>
        <w:t>Solicitante</w:t>
      </w:r>
      <w:proofErr w:type="spellEnd"/>
      <w:r w:rsidRPr="00B77AE5">
        <w:rPr>
          <w:rFonts w:eastAsia="Calibri" w:cstheme="minorHAnsi"/>
          <w:color w:val="000000" w:themeColor="text1"/>
          <w:lang w:val="es-AR"/>
        </w:rPr>
        <w:t xml:space="preserve"> de transferencia</w:t>
      </w:r>
      <w:r w:rsidR="001F17C9" w:rsidRPr="00B77AE5">
        <w:rPr>
          <w:rFonts w:eastAsia="Calibri" w:cstheme="minorHAnsi"/>
          <w:color w:val="000000" w:themeColor="text1"/>
          <w:lang w:val="es-AR"/>
        </w:rPr>
        <w:t xml:space="preserve">*  </w:t>
      </w:r>
      <w:r w:rsidR="001F17C9" w:rsidRPr="00B77AE5">
        <w:rPr>
          <w:rFonts w:cstheme="minorHAnsi"/>
        </w:rPr>
        <w:fldChar w:fldCharType="begin">
          <w:ffData>
            <w:name w:val="Check224"/>
            <w:enabled/>
            <w:calcOnExit w:val="0"/>
            <w:checkBox>
              <w:sizeAuto/>
              <w:default w:val="0"/>
              <w:checked w:val="0"/>
            </w:checkBox>
          </w:ffData>
        </w:fldChar>
      </w:r>
      <w:r w:rsidR="001F17C9" w:rsidRPr="00B77AE5">
        <w:rPr>
          <w:rFonts w:cstheme="minorHAnsi"/>
          <w:lang w:val="es-AR"/>
        </w:rPr>
        <w:instrText xml:space="preserve"> FORMCHECKBOX </w:instrText>
      </w:r>
      <w:r w:rsidR="001F17C9" w:rsidRPr="00B77AE5">
        <w:rPr>
          <w:rFonts w:cstheme="minorHAnsi"/>
        </w:rPr>
      </w:r>
      <w:r w:rsidR="001F17C9" w:rsidRPr="00B77AE5">
        <w:rPr>
          <w:rFonts w:cstheme="minorHAnsi"/>
        </w:rPr>
        <w:fldChar w:fldCharType="separate"/>
      </w:r>
      <w:r w:rsidR="001F17C9" w:rsidRPr="00B77AE5">
        <w:rPr>
          <w:rFonts w:cstheme="minorHAnsi"/>
        </w:rPr>
        <w:fldChar w:fldCharType="end"/>
      </w:r>
      <w:r w:rsidR="001F17C9" w:rsidRPr="00B77AE5">
        <w:rPr>
          <w:rFonts w:cstheme="minorHAnsi"/>
          <w:lang w:val="es-AR"/>
        </w:rPr>
        <w:t xml:space="preserve"> </w:t>
      </w:r>
      <w:r w:rsidR="001F17C9" w:rsidRPr="00B77AE5">
        <w:rPr>
          <w:rFonts w:eastAsia="Calibri" w:cstheme="minorHAnsi"/>
          <w:color w:val="000000" w:themeColor="text1"/>
          <w:lang w:val="es-AR"/>
        </w:rPr>
        <w:t>Certifi</w:t>
      </w:r>
      <w:r w:rsidRPr="00B77AE5">
        <w:rPr>
          <w:rFonts w:eastAsia="Calibri" w:cstheme="minorHAnsi"/>
          <w:color w:val="000000" w:themeColor="text1"/>
          <w:lang w:val="es-AR"/>
        </w:rPr>
        <w:t>cado.</w:t>
      </w:r>
    </w:p>
    <w:p w14:paraId="3D571404" w14:textId="49B6C838" w:rsidR="00CC6FEF" w:rsidRPr="00B77AE5" w:rsidRDefault="00AF42DA" w:rsidP="00B77AE5">
      <w:pPr>
        <w:pStyle w:val="ListParagraph"/>
        <w:spacing w:line="276" w:lineRule="auto"/>
        <w:ind w:left="1080"/>
        <w:rPr>
          <w:rFonts w:cstheme="minorHAnsi"/>
          <w:i/>
          <w:iCs/>
          <w:lang w:val="es-AR"/>
        </w:rPr>
      </w:pPr>
      <w:r w:rsidRPr="00B77AE5">
        <w:rPr>
          <w:rFonts w:eastAsia="Calibri" w:cstheme="minorHAnsi"/>
          <w:i/>
          <w:iCs/>
          <w:color w:val="000000" w:themeColor="text1"/>
          <w:lang w:val="es-AR"/>
        </w:rPr>
        <w:t>* Si marcó la opción «Solicitante de transferencia», realice un balance de masas de cualquier producto restante en el inventario antes de transferirse</w:t>
      </w:r>
      <w:r w:rsidR="00CC6FEF" w:rsidRPr="00B77AE5">
        <w:rPr>
          <w:rFonts w:eastAsia="Calibri" w:cstheme="minorHAnsi"/>
          <w:i/>
          <w:iCs/>
          <w:color w:val="000000" w:themeColor="text1"/>
          <w:lang w:val="es-AR"/>
        </w:rPr>
        <w:t xml:space="preserve"> </w:t>
      </w:r>
      <w:r w:rsidRPr="00B77AE5">
        <w:rPr>
          <w:rFonts w:eastAsia="Calibri" w:cstheme="minorHAnsi"/>
          <w:i/>
          <w:iCs/>
          <w:color w:val="000000" w:themeColor="text1"/>
          <w:lang w:val="es-AR"/>
        </w:rPr>
        <w:t>OCIA.</w:t>
      </w:r>
    </w:p>
    <w:p w14:paraId="2006EE7E" w14:textId="407F935E" w:rsidR="001F17C9" w:rsidRPr="00B77AE5" w:rsidRDefault="001F17C9" w:rsidP="00B77AE5">
      <w:pPr>
        <w:pStyle w:val="ListParagraph"/>
        <w:spacing w:line="276" w:lineRule="auto"/>
        <w:ind w:left="1080"/>
        <w:rPr>
          <w:rFonts w:cstheme="minorHAnsi"/>
          <w:lang w:val="es-AR"/>
        </w:rPr>
      </w:pPr>
      <w:r w:rsidRPr="00B77AE5">
        <w:rPr>
          <w:rFonts w:cstheme="minorHAnsi"/>
          <w:lang w:val="es-AR"/>
        </w:rPr>
        <w:t>Cultivo/Ingrediente/producto seleccionado para la auditoria: __</w:t>
      </w:r>
      <w:r w:rsidRPr="00B77AE5">
        <w:rPr>
          <w:rFonts w:cstheme="minorHAnsi"/>
          <w:b/>
          <w:lang w:val="es-MX"/>
        </w:rPr>
        <w:fldChar w:fldCharType="begin">
          <w:ffData>
            <w:name w:val="Text313"/>
            <w:enabled/>
            <w:calcOnExit w:val="0"/>
            <w:textInput/>
          </w:ffData>
        </w:fldChar>
      </w:r>
      <w:r w:rsidRPr="00B77AE5">
        <w:rPr>
          <w:rFonts w:cstheme="minorHAnsi"/>
          <w:b/>
          <w:lang w:val="es-MX"/>
        </w:rPr>
        <w:instrText xml:space="preserve"> FORMTEXT </w:instrText>
      </w:r>
      <w:r w:rsidRPr="00B77AE5">
        <w:rPr>
          <w:rFonts w:cstheme="minorHAnsi"/>
          <w:b/>
          <w:lang w:val="es-MX"/>
        </w:rPr>
      </w:r>
      <w:r w:rsidRPr="00B77AE5">
        <w:rPr>
          <w:rFonts w:cstheme="minorHAnsi"/>
          <w:b/>
          <w:lang w:val="es-MX"/>
        </w:rPr>
        <w:fldChar w:fldCharType="separate"/>
      </w:r>
      <w:r w:rsidRPr="00B77AE5">
        <w:rPr>
          <w:rFonts w:cstheme="minorHAnsi"/>
          <w:lang w:val="es-MX"/>
        </w:rPr>
        <w:t> </w:t>
      </w:r>
      <w:r w:rsidRPr="00B77AE5">
        <w:rPr>
          <w:rFonts w:cstheme="minorHAnsi"/>
          <w:lang w:val="es-MX"/>
        </w:rPr>
        <w:t> </w:t>
      </w:r>
      <w:r w:rsidRPr="00B77AE5">
        <w:rPr>
          <w:rFonts w:cstheme="minorHAnsi"/>
          <w:lang w:val="es-MX"/>
        </w:rPr>
        <w:t> </w:t>
      </w:r>
      <w:r w:rsidRPr="00B77AE5">
        <w:rPr>
          <w:rFonts w:cstheme="minorHAnsi"/>
          <w:lang w:val="es-MX"/>
        </w:rPr>
        <w:t> </w:t>
      </w:r>
      <w:r w:rsidRPr="00B77AE5">
        <w:rPr>
          <w:rFonts w:cstheme="minorHAnsi"/>
          <w:lang w:val="es-MX"/>
        </w:rPr>
        <w:t> </w:t>
      </w:r>
      <w:r w:rsidRPr="00B77AE5">
        <w:rPr>
          <w:rFonts w:cstheme="minorHAnsi"/>
          <w:b/>
          <w:lang w:val="es-MX"/>
        </w:rPr>
        <w:fldChar w:fldCharType="end"/>
      </w:r>
      <w:r w:rsidRPr="00B77AE5">
        <w:rPr>
          <w:rFonts w:cstheme="minorHAnsi"/>
          <w:lang w:val="es-AR"/>
        </w:rPr>
        <w:t>__________</w:t>
      </w:r>
    </w:p>
    <w:p w14:paraId="1F7A3384" w14:textId="042BF52C" w:rsidR="00400D0A" w:rsidRPr="00B77AE5" w:rsidRDefault="00CC6FEF" w:rsidP="00630CCE">
      <w:pPr>
        <w:pStyle w:val="ListParagraph"/>
        <w:numPr>
          <w:ilvl w:val="0"/>
          <w:numId w:val="1"/>
        </w:numPr>
        <w:spacing w:line="276" w:lineRule="auto"/>
        <w:rPr>
          <w:rFonts w:cstheme="minorHAnsi"/>
          <w:lang w:val="es-AR"/>
        </w:rPr>
      </w:pPr>
      <w:r w:rsidRPr="00B77AE5">
        <w:rPr>
          <w:rFonts w:eastAsia="Calibri" w:cstheme="minorHAnsi"/>
          <w:color w:val="000000" w:themeColor="text1"/>
          <w:lang w:val="es-AR"/>
        </w:rPr>
        <w:t>Explique por qué se seleccionó este elemento para el balance de masa</w:t>
      </w:r>
      <w:r w:rsidR="00400D0A" w:rsidRPr="00B77AE5">
        <w:rPr>
          <w:rFonts w:eastAsia="Calibri" w:cstheme="minorHAnsi"/>
          <w:color w:val="000000" w:themeColor="text1"/>
          <w:lang w:val="es-AR"/>
        </w:rPr>
        <w:t>:     </w:t>
      </w:r>
      <w:r w:rsidR="00400D0A" w:rsidRPr="00B77AE5">
        <w:rPr>
          <w:rFonts w:cstheme="minorHAnsi"/>
          <w:bCs/>
        </w:rPr>
        <w:fldChar w:fldCharType="begin">
          <w:ffData>
            <w:name w:val="Text313"/>
            <w:enabled/>
            <w:calcOnExit w:val="0"/>
            <w:textInput/>
          </w:ffData>
        </w:fldChar>
      </w:r>
      <w:r w:rsidR="00400D0A" w:rsidRPr="00B77AE5">
        <w:rPr>
          <w:rFonts w:cstheme="minorHAnsi"/>
          <w:bCs/>
          <w:lang w:val="es-AR"/>
        </w:rPr>
        <w:instrText xml:space="preserve"> FORMTEXT </w:instrText>
      </w:r>
      <w:r w:rsidR="00400D0A" w:rsidRPr="00B77AE5">
        <w:rPr>
          <w:rFonts w:cstheme="minorHAnsi"/>
          <w:bCs/>
        </w:rPr>
      </w:r>
      <w:r w:rsidR="00400D0A" w:rsidRPr="00B77AE5">
        <w:rPr>
          <w:rFonts w:cstheme="minorHAnsi"/>
          <w:bCs/>
        </w:rPr>
        <w:fldChar w:fldCharType="separate"/>
      </w:r>
      <w:r w:rsidR="00400D0A" w:rsidRPr="00B77AE5">
        <w:rPr>
          <w:rFonts w:cstheme="minorHAnsi"/>
          <w:bCs/>
        </w:rPr>
        <w:t> </w:t>
      </w:r>
      <w:r w:rsidR="00400D0A" w:rsidRPr="00B77AE5">
        <w:rPr>
          <w:rFonts w:cstheme="minorHAnsi"/>
          <w:bCs/>
        </w:rPr>
        <w:t> </w:t>
      </w:r>
      <w:r w:rsidR="00400D0A" w:rsidRPr="00B77AE5">
        <w:rPr>
          <w:rFonts w:cstheme="minorHAnsi"/>
          <w:bCs/>
        </w:rPr>
        <w:t> </w:t>
      </w:r>
      <w:r w:rsidR="00400D0A" w:rsidRPr="00B77AE5">
        <w:rPr>
          <w:rFonts w:cstheme="minorHAnsi"/>
          <w:bCs/>
        </w:rPr>
        <w:t> </w:t>
      </w:r>
      <w:r w:rsidR="00400D0A" w:rsidRPr="00B77AE5">
        <w:rPr>
          <w:rFonts w:cstheme="minorHAnsi"/>
          <w:bCs/>
        </w:rPr>
        <w:t> </w:t>
      </w:r>
      <w:r w:rsidR="00400D0A" w:rsidRPr="00B77AE5">
        <w:rPr>
          <w:rFonts w:cstheme="minorHAnsi"/>
          <w:bCs/>
        </w:rPr>
        <w:fldChar w:fldCharType="end"/>
      </w:r>
    </w:p>
    <w:p w14:paraId="7D73BBEC" w14:textId="77777777" w:rsidR="008B1FB8" w:rsidRPr="00B77AE5" w:rsidRDefault="00B24FEB" w:rsidP="00630CCE">
      <w:pPr>
        <w:pStyle w:val="ListParagraph"/>
        <w:numPr>
          <w:ilvl w:val="0"/>
          <w:numId w:val="1"/>
        </w:numPr>
        <w:spacing w:line="276" w:lineRule="auto"/>
        <w:rPr>
          <w:rFonts w:cstheme="minorHAnsi"/>
          <w:lang w:val="es-AR"/>
        </w:rPr>
      </w:pPr>
      <w:r w:rsidRPr="00B77AE5">
        <w:rPr>
          <w:rFonts w:cstheme="minorHAnsi"/>
          <w:lang w:val="es-AR"/>
        </w:rPr>
        <w:t>Rendimiento por hectárea: ___</w:t>
      </w:r>
      <w:r w:rsidR="00E00A20" w:rsidRPr="00B77AE5">
        <w:rPr>
          <w:rFonts w:cstheme="minorHAnsi"/>
          <w:b/>
          <w:lang w:val="es-MX"/>
        </w:rPr>
        <w:fldChar w:fldCharType="begin">
          <w:ffData>
            <w:name w:val="Text313"/>
            <w:enabled/>
            <w:calcOnExit w:val="0"/>
            <w:textInput/>
          </w:ffData>
        </w:fldChar>
      </w:r>
      <w:r w:rsidR="00E00A20" w:rsidRPr="00B77AE5">
        <w:rPr>
          <w:rFonts w:cstheme="minorHAnsi"/>
          <w:b/>
          <w:lang w:val="es-MX"/>
        </w:rPr>
        <w:instrText xml:space="preserve"> FORMTEXT </w:instrText>
      </w:r>
      <w:r w:rsidR="00E00A20" w:rsidRPr="00B77AE5">
        <w:rPr>
          <w:rFonts w:cstheme="minorHAnsi"/>
          <w:b/>
          <w:lang w:val="es-MX"/>
        </w:rPr>
      </w:r>
      <w:r w:rsidR="00E00A20" w:rsidRPr="00B77AE5">
        <w:rPr>
          <w:rFonts w:cstheme="minorHAnsi"/>
          <w:b/>
          <w:lang w:val="es-MX"/>
        </w:rPr>
        <w:fldChar w:fldCharType="separate"/>
      </w:r>
      <w:r w:rsidR="00E00A20" w:rsidRPr="006155D6">
        <w:rPr>
          <w:rFonts w:cstheme="minorHAnsi"/>
          <w:lang w:val="es-MX"/>
        </w:rPr>
        <w:t> </w:t>
      </w:r>
      <w:r w:rsidR="00E00A20" w:rsidRPr="006155D6">
        <w:rPr>
          <w:rFonts w:cstheme="minorHAnsi"/>
          <w:lang w:val="es-MX"/>
        </w:rPr>
        <w:t> </w:t>
      </w:r>
      <w:r w:rsidR="00E00A20" w:rsidRPr="006155D6">
        <w:rPr>
          <w:rFonts w:cstheme="minorHAnsi"/>
          <w:lang w:val="es-MX"/>
        </w:rPr>
        <w:t> </w:t>
      </w:r>
      <w:r w:rsidR="00E00A20" w:rsidRPr="006155D6">
        <w:rPr>
          <w:rFonts w:cstheme="minorHAnsi"/>
          <w:lang w:val="es-MX"/>
        </w:rPr>
        <w:t> </w:t>
      </w:r>
      <w:r w:rsidR="00E00A20" w:rsidRPr="006155D6">
        <w:rPr>
          <w:rFonts w:cstheme="minorHAnsi"/>
          <w:lang w:val="es-MX"/>
        </w:rPr>
        <w:t> </w:t>
      </w:r>
      <w:r w:rsidR="00E00A20" w:rsidRPr="00B77AE5">
        <w:rPr>
          <w:rFonts w:cstheme="minorHAnsi"/>
          <w:b/>
          <w:lang w:val="es-MX"/>
        </w:rPr>
        <w:fldChar w:fldCharType="end"/>
      </w:r>
      <w:r w:rsidRPr="00B77AE5">
        <w:rPr>
          <w:rFonts w:cstheme="minorHAnsi"/>
          <w:lang w:val="es-AR"/>
        </w:rPr>
        <w:t xml:space="preserve">_______ </w:t>
      </w:r>
      <w:r w:rsidR="008B1FB8" w:rsidRPr="00B77AE5">
        <w:rPr>
          <w:rFonts w:cstheme="minorHAnsi"/>
          <w:lang w:val="es-AR"/>
        </w:rPr>
        <w:t xml:space="preserve">Año/ ciclo de </w:t>
      </w:r>
      <w:r w:rsidR="00CE1A73" w:rsidRPr="00B77AE5">
        <w:rPr>
          <w:rFonts w:cstheme="minorHAnsi"/>
          <w:lang w:val="es-AR"/>
        </w:rPr>
        <w:t>siembra: _</w:t>
      </w:r>
      <w:r w:rsidR="00E00A20" w:rsidRPr="00B77AE5">
        <w:rPr>
          <w:rFonts w:cstheme="minorHAnsi"/>
          <w:b/>
          <w:lang w:val="es-MX"/>
        </w:rPr>
        <w:fldChar w:fldCharType="begin">
          <w:ffData>
            <w:name w:val="Text313"/>
            <w:enabled/>
            <w:calcOnExit w:val="0"/>
            <w:textInput/>
          </w:ffData>
        </w:fldChar>
      </w:r>
      <w:r w:rsidR="00E00A20" w:rsidRPr="00B77AE5">
        <w:rPr>
          <w:rFonts w:cstheme="minorHAnsi"/>
          <w:b/>
          <w:lang w:val="es-MX"/>
        </w:rPr>
        <w:instrText xml:space="preserve"> FORMTEXT </w:instrText>
      </w:r>
      <w:r w:rsidR="00E00A20" w:rsidRPr="00B77AE5">
        <w:rPr>
          <w:rFonts w:cstheme="minorHAnsi"/>
          <w:b/>
          <w:lang w:val="es-MX"/>
        </w:rPr>
      </w:r>
      <w:r w:rsidR="00E00A20" w:rsidRPr="00B77AE5">
        <w:rPr>
          <w:rFonts w:cstheme="minorHAnsi"/>
          <w:b/>
          <w:lang w:val="es-MX"/>
        </w:rPr>
        <w:fldChar w:fldCharType="separate"/>
      </w:r>
      <w:r w:rsidR="00E00A20" w:rsidRPr="006155D6">
        <w:rPr>
          <w:rFonts w:cstheme="minorHAnsi"/>
          <w:lang w:val="es-MX"/>
        </w:rPr>
        <w:t> </w:t>
      </w:r>
      <w:r w:rsidR="00E00A20" w:rsidRPr="006155D6">
        <w:rPr>
          <w:rFonts w:cstheme="minorHAnsi"/>
          <w:lang w:val="es-MX"/>
        </w:rPr>
        <w:t> </w:t>
      </w:r>
      <w:r w:rsidR="00E00A20" w:rsidRPr="006155D6">
        <w:rPr>
          <w:rFonts w:cstheme="minorHAnsi"/>
          <w:lang w:val="es-MX"/>
        </w:rPr>
        <w:t> </w:t>
      </w:r>
      <w:r w:rsidR="00E00A20" w:rsidRPr="006155D6">
        <w:rPr>
          <w:rFonts w:cstheme="minorHAnsi"/>
          <w:lang w:val="es-MX"/>
        </w:rPr>
        <w:t> </w:t>
      </w:r>
      <w:r w:rsidR="00E00A20" w:rsidRPr="006155D6">
        <w:rPr>
          <w:rFonts w:cstheme="minorHAnsi"/>
          <w:lang w:val="es-MX"/>
        </w:rPr>
        <w:t> </w:t>
      </w:r>
      <w:r w:rsidR="00E00A20" w:rsidRPr="00B77AE5">
        <w:rPr>
          <w:rFonts w:cstheme="minorHAnsi"/>
          <w:b/>
          <w:lang w:val="es-MX"/>
        </w:rPr>
        <w:fldChar w:fldCharType="end"/>
      </w:r>
      <w:r w:rsidRPr="00B77AE5">
        <w:rPr>
          <w:rFonts w:cstheme="minorHAnsi"/>
          <w:lang w:val="es-AR"/>
        </w:rPr>
        <w:t>______</w:t>
      </w:r>
    </w:p>
    <w:p w14:paraId="5BFD5720" w14:textId="24D065DF" w:rsidR="000A6847" w:rsidRPr="00B77AE5" w:rsidRDefault="008B1FB8" w:rsidP="00B24FEB">
      <w:pPr>
        <w:pStyle w:val="ListParagraph"/>
        <w:numPr>
          <w:ilvl w:val="0"/>
          <w:numId w:val="1"/>
        </w:numPr>
        <w:spacing w:line="276" w:lineRule="auto"/>
        <w:rPr>
          <w:rFonts w:cstheme="minorHAnsi"/>
          <w:lang w:val="es-AR"/>
        </w:rPr>
      </w:pPr>
      <w:r w:rsidRPr="00B77AE5">
        <w:rPr>
          <w:rFonts w:cstheme="minorHAnsi"/>
          <w:lang w:val="es-AR"/>
        </w:rPr>
        <w:t>Fecha de venta _</w:t>
      </w:r>
      <w:r w:rsidR="00E00A20" w:rsidRPr="00B77AE5">
        <w:rPr>
          <w:rFonts w:cstheme="minorHAnsi"/>
          <w:b/>
          <w:lang w:val="es-MX"/>
        </w:rPr>
        <w:fldChar w:fldCharType="begin">
          <w:ffData>
            <w:name w:val="Text313"/>
            <w:enabled/>
            <w:calcOnExit w:val="0"/>
            <w:textInput/>
          </w:ffData>
        </w:fldChar>
      </w:r>
      <w:r w:rsidR="00E00A20" w:rsidRPr="00B77AE5">
        <w:rPr>
          <w:rFonts w:cstheme="minorHAnsi"/>
          <w:b/>
          <w:lang w:val="es-MX"/>
        </w:rPr>
        <w:instrText xml:space="preserve"> FORMTEXT </w:instrText>
      </w:r>
      <w:r w:rsidR="00E00A20" w:rsidRPr="00B77AE5">
        <w:rPr>
          <w:rFonts w:cstheme="minorHAnsi"/>
          <w:b/>
          <w:lang w:val="es-MX"/>
        </w:rPr>
      </w:r>
      <w:r w:rsidR="00E00A20" w:rsidRPr="00B77AE5">
        <w:rPr>
          <w:rFonts w:cstheme="minorHAnsi"/>
          <w:b/>
          <w:lang w:val="es-MX"/>
        </w:rPr>
        <w:fldChar w:fldCharType="separate"/>
      </w:r>
      <w:r w:rsidR="00E00A20" w:rsidRPr="006155D6">
        <w:rPr>
          <w:rFonts w:cstheme="minorHAnsi"/>
          <w:lang w:val="es-MX"/>
        </w:rPr>
        <w:t> </w:t>
      </w:r>
      <w:r w:rsidR="00E00A20" w:rsidRPr="006155D6">
        <w:rPr>
          <w:rFonts w:cstheme="minorHAnsi"/>
          <w:lang w:val="es-MX"/>
        </w:rPr>
        <w:t> </w:t>
      </w:r>
      <w:r w:rsidR="00E00A20" w:rsidRPr="006155D6">
        <w:rPr>
          <w:rFonts w:cstheme="minorHAnsi"/>
          <w:lang w:val="es-MX"/>
        </w:rPr>
        <w:t> </w:t>
      </w:r>
      <w:r w:rsidR="00E00A20" w:rsidRPr="006155D6">
        <w:rPr>
          <w:rFonts w:cstheme="minorHAnsi"/>
          <w:lang w:val="es-MX"/>
        </w:rPr>
        <w:t> </w:t>
      </w:r>
      <w:r w:rsidR="00E00A20" w:rsidRPr="006155D6">
        <w:rPr>
          <w:rFonts w:cstheme="minorHAnsi"/>
          <w:lang w:val="es-MX"/>
        </w:rPr>
        <w:t> </w:t>
      </w:r>
      <w:r w:rsidR="00E00A20" w:rsidRPr="00B77AE5">
        <w:rPr>
          <w:rFonts w:cstheme="minorHAnsi"/>
          <w:b/>
          <w:lang w:val="es-MX"/>
        </w:rPr>
        <w:fldChar w:fldCharType="end"/>
      </w:r>
      <w:r w:rsidRPr="00B77AE5">
        <w:rPr>
          <w:rFonts w:cstheme="minorHAnsi"/>
          <w:lang w:val="es-AR"/>
        </w:rPr>
        <w:t>_____</w:t>
      </w:r>
    </w:p>
    <w:p w14:paraId="46354499" w14:textId="77777777" w:rsidR="00400D0A" w:rsidRPr="00B77AE5" w:rsidRDefault="00400D0A" w:rsidP="00400D0A">
      <w:pPr>
        <w:pStyle w:val="ListParagraph"/>
        <w:numPr>
          <w:ilvl w:val="0"/>
          <w:numId w:val="1"/>
        </w:numPr>
        <w:spacing w:after="0" w:line="240" w:lineRule="auto"/>
        <w:rPr>
          <w:rFonts w:eastAsia="Calibri" w:cstheme="minorHAnsi"/>
          <w:color w:val="000000" w:themeColor="text1"/>
        </w:rPr>
      </w:pPr>
      <w:r w:rsidRPr="00B77AE5">
        <w:rPr>
          <w:rFonts w:eastAsia="Calibri" w:cstheme="minorHAnsi"/>
          <w:color w:val="000000" w:themeColor="text1"/>
        </w:rPr>
        <w:t>Batch numbers or lot codes associated with this audit:  </w:t>
      </w:r>
      <w:r w:rsidRPr="00B77AE5">
        <w:rPr>
          <w:rFonts w:cstheme="minorHAnsi"/>
          <w:bCs/>
        </w:rPr>
        <w:fldChar w:fldCharType="begin">
          <w:ffData>
            <w:name w:val="Text313"/>
            <w:enabled/>
            <w:calcOnExit w:val="0"/>
            <w:textInput/>
          </w:ffData>
        </w:fldChar>
      </w:r>
      <w:r w:rsidRPr="00B77AE5">
        <w:rPr>
          <w:rFonts w:cstheme="minorHAnsi"/>
          <w:bCs/>
        </w:rPr>
        <w:instrText xml:space="preserve"> FORMTEXT </w:instrText>
      </w:r>
      <w:r w:rsidRPr="00B77AE5">
        <w:rPr>
          <w:rFonts w:cstheme="minorHAnsi"/>
          <w:bCs/>
        </w:rPr>
      </w:r>
      <w:r w:rsidRPr="00B77AE5">
        <w:rPr>
          <w:rFonts w:cstheme="minorHAnsi"/>
          <w:bCs/>
        </w:rPr>
        <w:fldChar w:fldCharType="separate"/>
      </w:r>
      <w:r w:rsidRPr="00B77AE5">
        <w:rPr>
          <w:rFonts w:cstheme="minorHAnsi"/>
          <w:bCs/>
        </w:rPr>
        <w:t> </w:t>
      </w:r>
      <w:r w:rsidRPr="00B77AE5">
        <w:rPr>
          <w:rFonts w:cstheme="minorHAnsi"/>
          <w:bCs/>
        </w:rPr>
        <w:t> </w:t>
      </w:r>
      <w:r w:rsidRPr="00B77AE5">
        <w:rPr>
          <w:rFonts w:cstheme="minorHAnsi"/>
          <w:bCs/>
        </w:rPr>
        <w:t> </w:t>
      </w:r>
      <w:r w:rsidRPr="00B77AE5">
        <w:rPr>
          <w:rFonts w:cstheme="minorHAnsi"/>
          <w:bCs/>
        </w:rPr>
        <w:t> </w:t>
      </w:r>
      <w:r w:rsidRPr="00B77AE5">
        <w:rPr>
          <w:rFonts w:cstheme="minorHAnsi"/>
          <w:bCs/>
        </w:rPr>
        <w:t> </w:t>
      </w:r>
      <w:r w:rsidRPr="00B77AE5">
        <w:rPr>
          <w:rFonts w:cstheme="minorHAnsi"/>
          <w:bCs/>
        </w:rPr>
        <w:fldChar w:fldCharType="end"/>
      </w:r>
      <w:r w:rsidRPr="00B77AE5">
        <w:rPr>
          <w:rFonts w:eastAsia="Calibri" w:cstheme="minorHAnsi"/>
          <w:color w:val="000000" w:themeColor="text1"/>
        </w:rPr>
        <w:t>    </w:t>
      </w:r>
    </w:p>
    <w:p w14:paraId="43B4212B" w14:textId="77777777" w:rsidR="00400D0A" w:rsidRPr="00B77AE5" w:rsidRDefault="00400D0A" w:rsidP="00B77AE5">
      <w:pPr>
        <w:pStyle w:val="ListParagraph"/>
        <w:spacing w:line="276" w:lineRule="auto"/>
        <w:rPr>
          <w:rFonts w:cstheme="minorHAnsi"/>
        </w:rPr>
      </w:pPr>
    </w:p>
    <w:p w14:paraId="21045359" w14:textId="77777777" w:rsidR="008B1FB8" w:rsidRPr="00B77AE5" w:rsidRDefault="008B1FB8" w:rsidP="00B24FEB">
      <w:pPr>
        <w:pStyle w:val="ListParagraph"/>
        <w:numPr>
          <w:ilvl w:val="0"/>
          <w:numId w:val="1"/>
        </w:numPr>
        <w:spacing w:line="276" w:lineRule="auto"/>
        <w:rPr>
          <w:rFonts w:cstheme="minorHAnsi"/>
          <w:lang w:val="es-AR"/>
        </w:rPr>
      </w:pPr>
      <w:r w:rsidRPr="00B77AE5">
        <w:rPr>
          <w:rFonts w:cstheme="minorHAnsi"/>
          <w:lang w:val="es-AR"/>
        </w:rPr>
        <w:t xml:space="preserve">Elemento auditado, seleccionado de: </w:t>
      </w:r>
    </w:p>
    <w:p w14:paraId="3DFE4650" w14:textId="77777777" w:rsidR="008B1FB8" w:rsidRPr="00B77AE5" w:rsidRDefault="00E00A20" w:rsidP="00630CCE">
      <w:pPr>
        <w:pStyle w:val="ListParagraph"/>
        <w:spacing w:line="276" w:lineRule="auto"/>
        <w:rPr>
          <w:rFonts w:cstheme="minorHAnsi"/>
          <w:lang w:val="es-AR"/>
        </w:rPr>
      </w:pPr>
      <w:r w:rsidRPr="00B77AE5">
        <w:rPr>
          <w:rFonts w:cstheme="minorHAnsi"/>
          <w:lang w:val="es-GT"/>
        </w:rPr>
        <w:fldChar w:fldCharType="begin">
          <w:ffData>
            <w:name w:val="Check224"/>
            <w:enabled/>
            <w:calcOnExit w:val="0"/>
            <w:checkBox>
              <w:sizeAuto/>
              <w:default w:val="0"/>
              <w:checked w:val="0"/>
            </w:checkBox>
          </w:ffData>
        </w:fldChar>
      </w:r>
      <w:r w:rsidRPr="00B77AE5">
        <w:rPr>
          <w:rFonts w:cstheme="minorHAnsi"/>
          <w:lang w:val="es-GT"/>
        </w:rPr>
        <w:instrText xml:space="preserve"> FORMCHECKBOX </w:instrText>
      </w:r>
      <w:r w:rsidRPr="00B77AE5">
        <w:rPr>
          <w:rFonts w:cstheme="minorHAnsi"/>
          <w:lang w:val="es-GT"/>
        </w:rPr>
      </w:r>
      <w:r w:rsidRPr="00B77AE5">
        <w:rPr>
          <w:rFonts w:cstheme="minorHAnsi"/>
          <w:lang w:val="es-GT"/>
        </w:rPr>
        <w:fldChar w:fldCharType="separate"/>
      </w:r>
      <w:r w:rsidRPr="00B77AE5">
        <w:rPr>
          <w:rFonts w:cstheme="minorHAnsi"/>
          <w:lang w:val="es-GT"/>
        </w:rPr>
        <w:fldChar w:fldCharType="end"/>
      </w:r>
      <w:r w:rsidR="008B1FB8" w:rsidRPr="00B77AE5">
        <w:rPr>
          <w:rFonts w:cstheme="minorHAnsi"/>
          <w:lang w:val="es-AR"/>
        </w:rPr>
        <w:t xml:space="preserve"> Registros de ventas de productos terminados revisados en la fecha de inspección.</w:t>
      </w:r>
    </w:p>
    <w:p w14:paraId="5EDC41C1" w14:textId="77777777" w:rsidR="008B1FB8" w:rsidRPr="00B77AE5" w:rsidRDefault="00E00A20" w:rsidP="00630CCE">
      <w:pPr>
        <w:pStyle w:val="ListParagraph"/>
        <w:spacing w:line="276" w:lineRule="auto"/>
        <w:rPr>
          <w:rFonts w:cstheme="minorHAnsi"/>
          <w:lang w:val="es-AR"/>
        </w:rPr>
      </w:pPr>
      <w:r w:rsidRPr="00B77AE5">
        <w:rPr>
          <w:rFonts w:cstheme="minorHAnsi"/>
          <w:lang w:val="es-GT"/>
        </w:rPr>
        <w:lastRenderedPageBreak/>
        <w:fldChar w:fldCharType="begin">
          <w:ffData>
            <w:name w:val="Check224"/>
            <w:enabled/>
            <w:calcOnExit w:val="0"/>
            <w:checkBox>
              <w:sizeAuto/>
              <w:default w:val="0"/>
              <w:checked w:val="0"/>
            </w:checkBox>
          </w:ffData>
        </w:fldChar>
      </w:r>
      <w:r w:rsidRPr="00B77AE5">
        <w:rPr>
          <w:rFonts w:cstheme="minorHAnsi"/>
          <w:lang w:val="es-GT"/>
        </w:rPr>
        <w:instrText xml:space="preserve"> FORMCHECKBOX </w:instrText>
      </w:r>
      <w:r w:rsidRPr="00B77AE5">
        <w:rPr>
          <w:rFonts w:cstheme="minorHAnsi"/>
          <w:lang w:val="es-GT"/>
        </w:rPr>
      </w:r>
      <w:r w:rsidRPr="00B77AE5">
        <w:rPr>
          <w:rFonts w:cstheme="minorHAnsi"/>
          <w:lang w:val="es-GT"/>
        </w:rPr>
        <w:fldChar w:fldCharType="separate"/>
      </w:r>
      <w:r w:rsidRPr="00B77AE5">
        <w:rPr>
          <w:rFonts w:cstheme="minorHAnsi"/>
          <w:lang w:val="es-GT"/>
        </w:rPr>
        <w:fldChar w:fldCharType="end"/>
      </w:r>
      <w:r w:rsidRPr="00B77AE5">
        <w:rPr>
          <w:rFonts w:cstheme="minorHAnsi"/>
          <w:lang w:val="es-ES"/>
        </w:rPr>
        <w:t xml:space="preserve"> </w:t>
      </w:r>
      <w:r w:rsidR="008B1FB8" w:rsidRPr="00B77AE5">
        <w:rPr>
          <w:rFonts w:cstheme="minorHAnsi"/>
          <w:lang w:val="es-AR"/>
        </w:rPr>
        <w:t>Inventario físico de productos terminados en la fecha de inspección</w:t>
      </w:r>
    </w:p>
    <w:p w14:paraId="42D36906" w14:textId="77777777" w:rsidR="00AD090A" w:rsidRPr="00B77AE5" w:rsidRDefault="00AD090A" w:rsidP="00630CCE">
      <w:pPr>
        <w:pStyle w:val="ListParagraph"/>
        <w:spacing w:line="276" w:lineRule="auto"/>
        <w:rPr>
          <w:rFonts w:cstheme="minorHAnsi"/>
          <w:lang w:val="es-AR"/>
        </w:rPr>
      </w:pPr>
      <w:r w:rsidRPr="00B77AE5">
        <w:rPr>
          <w:rFonts w:cstheme="minorHAnsi"/>
          <w:lang w:val="es-AR"/>
        </w:rPr>
        <w:t xml:space="preserve">Unidad de medida utilizada para la </w:t>
      </w:r>
      <w:r w:rsidR="007A0D87" w:rsidRPr="00B77AE5">
        <w:rPr>
          <w:rFonts w:cstheme="minorHAnsi"/>
          <w:lang w:val="es-AR"/>
        </w:rPr>
        <w:t>auditoria: _</w:t>
      </w:r>
      <w:r w:rsidRPr="00B77AE5">
        <w:rPr>
          <w:rFonts w:cstheme="minorHAnsi"/>
          <w:lang w:val="es-AR"/>
        </w:rPr>
        <w:t>_</w:t>
      </w:r>
      <w:r w:rsidR="00E00A20" w:rsidRPr="00B77AE5">
        <w:rPr>
          <w:rFonts w:cstheme="minorHAnsi"/>
          <w:b/>
          <w:lang w:val="es-MX"/>
        </w:rPr>
        <w:fldChar w:fldCharType="begin">
          <w:ffData>
            <w:name w:val="Text313"/>
            <w:enabled/>
            <w:calcOnExit w:val="0"/>
            <w:textInput/>
          </w:ffData>
        </w:fldChar>
      </w:r>
      <w:r w:rsidR="00E00A20" w:rsidRPr="00B77AE5">
        <w:rPr>
          <w:rFonts w:cstheme="minorHAnsi"/>
          <w:b/>
          <w:lang w:val="es-MX"/>
        </w:rPr>
        <w:instrText xml:space="preserve"> FORMTEXT </w:instrText>
      </w:r>
      <w:r w:rsidR="00E00A20" w:rsidRPr="00B77AE5">
        <w:rPr>
          <w:rFonts w:cstheme="minorHAnsi"/>
          <w:b/>
          <w:lang w:val="es-MX"/>
        </w:rPr>
      </w:r>
      <w:r w:rsidR="00E00A20" w:rsidRPr="00B77AE5">
        <w:rPr>
          <w:rFonts w:cstheme="minorHAnsi"/>
          <w:b/>
          <w:lang w:val="es-MX"/>
        </w:rPr>
        <w:fldChar w:fldCharType="separate"/>
      </w:r>
      <w:r w:rsidR="00E00A20" w:rsidRPr="006155D6">
        <w:rPr>
          <w:rFonts w:cstheme="minorHAnsi"/>
          <w:lang w:val="es-MX"/>
        </w:rPr>
        <w:t> </w:t>
      </w:r>
      <w:r w:rsidR="00E00A20" w:rsidRPr="006155D6">
        <w:rPr>
          <w:rFonts w:cstheme="minorHAnsi"/>
          <w:lang w:val="es-MX"/>
        </w:rPr>
        <w:t> </w:t>
      </w:r>
      <w:r w:rsidR="00E00A20" w:rsidRPr="006155D6">
        <w:rPr>
          <w:rFonts w:cstheme="minorHAnsi"/>
          <w:lang w:val="es-MX"/>
        </w:rPr>
        <w:t> </w:t>
      </w:r>
      <w:r w:rsidR="00E00A20" w:rsidRPr="006155D6">
        <w:rPr>
          <w:rFonts w:cstheme="minorHAnsi"/>
          <w:lang w:val="es-MX"/>
        </w:rPr>
        <w:t> </w:t>
      </w:r>
      <w:r w:rsidR="00E00A20" w:rsidRPr="006155D6">
        <w:rPr>
          <w:rFonts w:cstheme="minorHAnsi"/>
          <w:lang w:val="es-MX"/>
        </w:rPr>
        <w:t> </w:t>
      </w:r>
      <w:r w:rsidR="00E00A20" w:rsidRPr="00B77AE5">
        <w:rPr>
          <w:rFonts w:cstheme="minorHAnsi"/>
          <w:b/>
          <w:lang w:val="es-MX"/>
        </w:rPr>
        <w:fldChar w:fldCharType="end"/>
      </w:r>
      <w:r w:rsidRPr="00B77AE5">
        <w:rPr>
          <w:rFonts w:cstheme="minorHAnsi"/>
          <w:lang w:val="es-AR"/>
        </w:rPr>
        <w:t>________</w:t>
      </w:r>
    </w:p>
    <w:p w14:paraId="4370D1D6" w14:textId="77777777" w:rsidR="008B1FB8" w:rsidRPr="00B77AE5" w:rsidRDefault="00AD090A" w:rsidP="00630CCE">
      <w:pPr>
        <w:pStyle w:val="ListParagraph"/>
        <w:spacing w:line="276" w:lineRule="auto"/>
        <w:rPr>
          <w:rFonts w:cstheme="minorHAnsi"/>
          <w:lang w:val="es-AR"/>
        </w:rPr>
      </w:pPr>
      <w:r w:rsidRPr="00B77AE5">
        <w:rPr>
          <w:rFonts w:cstheme="minorHAnsi"/>
          <w:lang w:val="es-AR"/>
        </w:rPr>
        <w:t>Periodo de tiempo auditado: Desde_</w:t>
      </w:r>
      <w:r w:rsidR="00E00A20" w:rsidRPr="00B77AE5">
        <w:rPr>
          <w:rFonts w:cstheme="minorHAnsi"/>
          <w:b/>
          <w:lang w:val="es-MX"/>
        </w:rPr>
        <w:fldChar w:fldCharType="begin">
          <w:ffData>
            <w:name w:val="Text313"/>
            <w:enabled/>
            <w:calcOnExit w:val="0"/>
            <w:textInput/>
          </w:ffData>
        </w:fldChar>
      </w:r>
      <w:r w:rsidR="00E00A20" w:rsidRPr="00B77AE5">
        <w:rPr>
          <w:rFonts w:cstheme="minorHAnsi"/>
          <w:b/>
          <w:lang w:val="es-MX"/>
        </w:rPr>
        <w:instrText xml:space="preserve"> FORMTEXT </w:instrText>
      </w:r>
      <w:r w:rsidR="00E00A20" w:rsidRPr="00B77AE5">
        <w:rPr>
          <w:rFonts w:cstheme="minorHAnsi"/>
          <w:b/>
          <w:lang w:val="es-MX"/>
        </w:rPr>
      </w:r>
      <w:r w:rsidR="00E00A20" w:rsidRPr="00B77AE5">
        <w:rPr>
          <w:rFonts w:cstheme="minorHAnsi"/>
          <w:b/>
          <w:lang w:val="es-MX"/>
        </w:rPr>
        <w:fldChar w:fldCharType="separate"/>
      </w:r>
      <w:r w:rsidR="00E00A20" w:rsidRPr="006155D6">
        <w:rPr>
          <w:rFonts w:cstheme="minorHAnsi"/>
          <w:lang w:val="es-MX"/>
        </w:rPr>
        <w:t> </w:t>
      </w:r>
      <w:r w:rsidR="00E00A20" w:rsidRPr="006155D6">
        <w:rPr>
          <w:rFonts w:cstheme="minorHAnsi"/>
          <w:lang w:val="es-MX"/>
        </w:rPr>
        <w:t> </w:t>
      </w:r>
      <w:r w:rsidR="00E00A20" w:rsidRPr="006155D6">
        <w:rPr>
          <w:rFonts w:cstheme="minorHAnsi"/>
          <w:lang w:val="es-MX"/>
        </w:rPr>
        <w:t> </w:t>
      </w:r>
      <w:r w:rsidR="00E00A20" w:rsidRPr="006155D6">
        <w:rPr>
          <w:rFonts w:cstheme="minorHAnsi"/>
          <w:lang w:val="es-MX"/>
        </w:rPr>
        <w:t> </w:t>
      </w:r>
      <w:r w:rsidR="00E00A20" w:rsidRPr="006155D6">
        <w:rPr>
          <w:rFonts w:cstheme="minorHAnsi"/>
          <w:lang w:val="es-MX"/>
        </w:rPr>
        <w:t> </w:t>
      </w:r>
      <w:r w:rsidR="00E00A20" w:rsidRPr="00B77AE5">
        <w:rPr>
          <w:rFonts w:cstheme="minorHAnsi"/>
          <w:b/>
          <w:lang w:val="es-MX"/>
        </w:rPr>
        <w:fldChar w:fldCharType="end"/>
      </w:r>
      <w:r w:rsidRPr="00B77AE5">
        <w:rPr>
          <w:rFonts w:cstheme="minorHAnsi"/>
          <w:lang w:val="es-AR"/>
        </w:rPr>
        <w:t xml:space="preserve">____ </w:t>
      </w:r>
      <w:r w:rsidR="007A0D87" w:rsidRPr="00B77AE5">
        <w:rPr>
          <w:rFonts w:cstheme="minorHAnsi"/>
          <w:lang w:val="es-AR"/>
        </w:rPr>
        <w:t>Hasta: _</w:t>
      </w:r>
      <w:r w:rsidR="00E00A20" w:rsidRPr="00B77AE5">
        <w:rPr>
          <w:rFonts w:cstheme="minorHAnsi"/>
          <w:b/>
          <w:lang w:val="es-MX"/>
        </w:rPr>
        <w:fldChar w:fldCharType="begin">
          <w:ffData>
            <w:name w:val="Text313"/>
            <w:enabled/>
            <w:calcOnExit w:val="0"/>
            <w:textInput/>
          </w:ffData>
        </w:fldChar>
      </w:r>
      <w:r w:rsidR="00E00A20" w:rsidRPr="00B77AE5">
        <w:rPr>
          <w:rFonts w:cstheme="minorHAnsi"/>
          <w:b/>
          <w:lang w:val="es-MX"/>
        </w:rPr>
        <w:instrText xml:space="preserve"> FORMTEXT </w:instrText>
      </w:r>
      <w:r w:rsidR="00E00A20" w:rsidRPr="00B77AE5">
        <w:rPr>
          <w:rFonts w:cstheme="minorHAnsi"/>
          <w:b/>
          <w:lang w:val="es-MX"/>
        </w:rPr>
      </w:r>
      <w:r w:rsidR="00E00A20" w:rsidRPr="00B77AE5">
        <w:rPr>
          <w:rFonts w:cstheme="minorHAnsi"/>
          <w:b/>
          <w:lang w:val="es-MX"/>
        </w:rPr>
        <w:fldChar w:fldCharType="separate"/>
      </w:r>
      <w:r w:rsidR="00E00A20" w:rsidRPr="006155D6">
        <w:rPr>
          <w:rFonts w:cstheme="minorHAnsi"/>
          <w:lang w:val="es-MX"/>
        </w:rPr>
        <w:t> </w:t>
      </w:r>
      <w:r w:rsidR="00E00A20" w:rsidRPr="006155D6">
        <w:rPr>
          <w:rFonts w:cstheme="minorHAnsi"/>
          <w:lang w:val="es-MX"/>
        </w:rPr>
        <w:t> </w:t>
      </w:r>
      <w:r w:rsidR="00E00A20" w:rsidRPr="006155D6">
        <w:rPr>
          <w:rFonts w:cstheme="minorHAnsi"/>
          <w:lang w:val="es-MX"/>
        </w:rPr>
        <w:t> </w:t>
      </w:r>
      <w:r w:rsidR="00E00A20" w:rsidRPr="006155D6">
        <w:rPr>
          <w:rFonts w:cstheme="minorHAnsi"/>
          <w:lang w:val="es-MX"/>
        </w:rPr>
        <w:t> </w:t>
      </w:r>
      <w:r w:rsidR="00E00A20" w:rsidRPr="006155D6">
        <w:rPr>
          <w:rFonts w:cstheme="minorHAnsi"/>
          <w:lang w:val="es-MX"/>
        </w:rPr>
        <w:t> </w:t>
      </w:r>
      <w:r w:rsidR="00E00A20" w:rsidRPr="00B77AE5">
        <w:rPr>
          <w:rFonts w:cstheme="minorHAnsi"/>
          <w:b/>
          <w:lang w:val="es-MX"/>
        </w:rPr>
        <w:fldChar w:fldCharType="end"/>
      </w:r>
      <w:r w:rsidRPr="00B77AE5">
        <w:rPr>
          <w:rFonts w:cstheme="minorHAnsi"/>
          <w:lang w:val="es-AR"/>
        </w:rPr>
        <w:t>_______</w:t>
      </w:r>
    </w:p>
    <w:p w14:paraId="5A2EE398" w14:textId="77777777" w:rsidR="008B1FB8" w:rsidRPr="006155D6" w:rsidRDefault="008B1FB8" w:rsidP="00630CCE">
      <w:pPr>
        <w:pStyle w:val="ListParagraph"/>
        <w:spacing w:line="276" w:lineRule="auto"/>
        <w:rPr>
          <w:rFonts w:cstheme="minorHAnsi"/>
          <w:b/>
          <w:lang w:val="es-AR"/>
        </w:rPr>
      </w:pPr>
      <w:r w:rsidRPr="00B77AE5">
        <w:rPr>
          <w:rFonts w:cstheme="minorHAnsi"/>
          <w:b/>
          <w:lang w:val="es-AR"/>
        </w:rPr>
        <w:t>NOTA</w:t>
      </w:r>
      <w:r w:rsidR="00134194" w:rsidRPr="00B77AE5">
        <w:rPr>
          <w:rFonts w:cstheme="minorHAnsi"/>
          <w:b/>
          <w:lang w:val="es-AR"/>
        </w:rPr>
        <w:t>: incluya un resumen de su</w:t>
      </w:r>
      <w:r w:rsidR="00AD090A" w:rsidRPr="00B77AE5">
        <w:rPr>
          <w:rFonts w:cstheme="minorHAnsi"/>
          <w:b/>
          <w:lang w:val="es-AR"/>
        </w:rPr>
        <w:t xml:space="preserve"> hallazgo y </w:t>
      </w:r>
      <w:r w:rsidR="00134194" w:rsidRPr="00B77AE5">
        <w:rPr>
          <w:rFonts w:cstheme="minorHAnsi"/>
          <w:b/>
          <w:lang w:val="es-AR"/>
        </w:rPr>
        <w:t>análisis</w:t>
      </w:r>
      <w:r w:rsidR="009C4419" w:rsidRPr="00B77AE5">
        <w:rPr>
          <w:rFonts w:cstheme="minorHAnsi"/>
          <w:b/>
          <w:lang w:val="es-AR"/>
        </w:rPr>
        <w:t>. Anexe los soportes recabados.</w:t>
      </w:r>
    </w:p>
    <w:p w14:paraId="53DE2ACA" w14:textId="77777777" w:rsidR="00CE1A73" w:rsidRPr="006155D6" w:rsidRDefault="00CE1A73" w:rsidP="00CE1A73">
      <w:pPr>
        <w:pStyle w:val="ListParagraph"/>
        <w:spacing w:line="240" w:lineRule="auto"/>
        <w:rPr>
          <w:rFonts w:cstheme="minorHAnsi"/>
          <w:b/>
          <w:lang w:val="es-AR"/>
        </w:rPr>
      </w:pPr>
    </w:p>
    <w:tbl>
      <w:tblPr>
        <w:tblStyle w:val="TableGrid"/>
        <w:tblW w:w="0" w:type="auto"/>
        <w:tblInd w:w="720" w:type="dxa"/>
        <w:tblLook w:val="04A0" w:firstRow="1" w:lastRow="0" w:firstColumn="1" w:lastColumn="0" w:noHBand="0" w:noVBand="1"/>
      </w:tblPr>
      <w:tblGrid>
        <w:gridCol w:w="3955"/>
        <w:gridCol w:w="1890"/>
        <w:gridCol w:w="2520"/>
      </w:tblGrid>
      <w:tr w:rsidR="00BE4F42" w:rsidRPr="00B474E0" w14:paraId="78B29580" w14:textId="77777777" w:rsidTr="007A0D87">
        <w:tc>
          <w:tcPr>
            <w:tcW w:w="3955" w:type="dxa"/>
            <w:shd w:val="clear" w:color="auto" w:fill="F7CAAC" w:themeFill="accent2" w:themeFillTint="66"/>
          </w:tcPr>
          <w:p w14:paraId="0D1C68CB" w14:textId="77777777" w:rsidR="00BE4F42" w:rsidRPr="006155D6" w:rsidRDefault="00BE4F42" w:rsidP="00CE1A73">
            <w:pPr>
              <w:pStyle w:val="ListParagraph"/>
              <w:ind w:left="0"/>
              <w:rPr>
                <w:rFonts w:cstheme="minorHAnsi"/>
                <w:b/>
                <w:lang w:val="es-AR"/>
              </w:rPr>
            </w:pPr>
            <w:r w:rsidRPr="006155D6">
              <w:rPr>
                <w:rFonts w:cstheme="minorHAnsi"/>
                <w:b/>
                <w:lang w:val="es-AR"/>
              </w:rPr>
              <w:t>Cultivo/Producto/Ingrediente</w:t>
            </w:r>
          </w:p>
        </w:tc>
        <w:tc>
          <w:tcPr>
            <w:tcW w:w="1890" w:type="dxa"/>
            <w:shd w:val="clear" w:color="auto" w:fill="F7CAAC" w:themeFill="accent2" w:themeFillTint="66"/>
          </w:tcPr>
          <w:p w14:paraId="15ECEC52" w14:textId="77777777" w:rsidR="007A0D87" w:rsidRPr="006155D6" w:rsidRDefault="00BE4F42" w:rsidP="00CE1A73">
            <w:pPr>
              <w:pStyle w:val="ListParagraph"/>
              <w:ind w:left="0"/>
              <w:rPr>
                <w:rFonts w:cstheme="minorHAnsi"/>
                <w:b/>
                <w:lang w:val="es-AR"/>
              </w:rPr>
            </w:pPr>
            <w:r w:rsidRPr="006155D6">
              <w:rPr>
                <w:rFonts w:cstheme="minorHAnsi"/>
                <w:b/>
                <w:lang w:val="es-AR"/>
              </w:rPr>
              <w:t>Cantidad</w:t>
            </w:r>
            <w:r w:rsidR="007A0D87" w:rsidRPr="006155D6">
              <w:rPr>
                <w:rFonts w:cstheme="minorHAnsi"/>
                <w:b/>
                <w:lang w:val="es-AR"/>
              </w:rPr>
              <w:t xml:space="preserve"> </w:t>
            </w:r>
          </w:p>
          <w:p w14:paraId="3D32BE96" w14:textId="77777777" w:rsidR="00BE4F42" w:rsidRPr="006155D6" w:rsidRDefault="007A0D87" w:rsidP="00CE1A73">
            <w:pPr>
              <w:pStyle w:val="ListParagraph"/>
              <w:ind w:left="0"/>
              <w:rPr>
                <w:rFonts w:cstheme="minorHAnsi"/>
                <w:b/>
                <w:lang w:val="es-AR"/>
              </w:rPr>
            </w:pPr>
            <w:r w:rsidRPr="006155D6">
              <w:rPr>
                <w:rFonts w:cstheme="minorHAnsi"/>
                <w:b/>
                <w:lang w:val="es-AR"/>
              </w:rPr>
              <w:t>(kg; Libras, quintales)</w:t>
            </w:r>
          </w:p>
        </w:tc>
        <w:tc>
          <w:tcPr>
            <w:tcW w:w="2520" w:type="dxa"/>
            <w:shd w:val="clear" w:color="auto" w:fill="F7CAAC" w:themeFill="accent2" w:themeFillTint="66"/>
          </w:tcPr>
          <w:p w14:paraId="5EC64E31" w14:textId="77777777" w:rsidR="00BE4F42" w:rsidRPr="006155D6" w:rsidRDefault="00BE4F42" w:rsidP="00CE1A73">
            <w:pPr>
              <w:pStyle w:val="ListParagraph"/>
              <w:ind w:left="0"/>
              <w:rPr>
                <w:rFonts w:cstheme="minorHAnsi"/>
                <w:b/>
                <w:lang w:val="es-AR"/>
              </w:rPr>
            </w:pPr>
            <w:r w:rsidRPr="006155D6">
              <w:rPr>
                <w:rFonts w:cstheme="minorHAnsi"/>
                <w:b/>
                <w:lang w:val="es-AR"/>
              </w:rPr>
              <w:t>Documento de soporte revisado</w:t>
            </w:r>
          </w:p>
        </w:tc>
      </w:tr>
      <w:tr w:rsidR="00BE4F42" w:rsidRPr="00B474E0" w14:paraId="5DACF49D" w14:textId="77777777" w:rsidTr="007A0D87">
        <w:tc>
          <w:tcPr>
            <w:tcW w:w="3955" w:type="dxa"/>
          </w:tcPr>
          <w:p w14:paraId="761E3852" w14:textId="1B3B05FF" w:rsidR="00BE4F42" w:rsidRPr="006155D6" w:rsidRDefault="00BE4F42" w:rsidP="00680265">
            <w:pPr>
              <w:pStyle w:val="ListParagraph"/>
              <w:numPr>
                <w:ilvl w:val="0"/>
                <w:numId w:val="3"/>
              </w:numPr>
              <w:rPr>
                <w:rFonts w:cstheme="minorHAnsi"/>
                <w:lang w:val="es-AR"/>
              </w:rPr>
            </w:pPr>
            <w:r w:rsidRPr="006155D6">
              <w:rPr>
                <w:rFonts w:cstheme="minorHAnsi"/>
                <w:lang w:val="es-AR"/>
              </w:rPr>
              <w:t>Inventario inicial</w:t>
            </w:r>
            <w:r w:rsidR="00400D0A" w:rsidRPr="006155D6">
              <w:rPr>
                <w:rFonts w:cstheme="minorHAnsi"/>
                <w:lang w:val="es-AR"/>
              </w:rPr>
              <w:t xml:space="preserve"> </w:t>
            </w:r>
          </w:p>
        </w:tc>
        <w:tc>
          <w:tcPr>
            <w:tcW w:w="1890" w:type="dxa"/>
          </w:tcPr>
          <w:p w14:paraId="0063A67E" w14:textId="77777777" w:rsidR="00BE4F42" w:rsidRPr="006155D6" w:rsidRDefault="00E00A20" w:rsidP="00CE1A73">
            <w:pPr>
              <w:pStyle w:val="ListParagraph"/>
              <w:ind w:left="0"/>
              <w:rPr>
                <w:rFonts w:cstheme="minorHAnsi"/>
                <w:b/>
                <w:lang w:val="es-AR"/>
              </w:rPr>
            </w:pPr>
            <w:r w:rsidRPr="00B77AE5">
              <w:rPr>
                <w:rFonts w:cstheme="minorHAnsi"/>
                <w:b/>
                <w:lang w:val="es-MX"/>
              </w:rPr>
              <w:fldChar w:fldCharType="begin">
                <w:ffData>
                  <w:name w:val="Text313"/>
                  <w:enabled/>
                  <w:calcOnExit w:val="0"/>
                  <w:textInput/>
                </w:ffData>
              </w:fldChar>
            </w:r>
            <w:r w:rsidRPr="00B77AE5">
              <w:rPr>
                <w:rFonts w:cstheme="minorHAnsi"/>
                <w:b/>
                <w:lang w:val="es-MX"/>
              </w:rPr>
              <w:instrText xml:space="preserve"> FORMTEXT </w:instrText>
            </w:r>
            <w:r w:rsidRPr="00B77AE5">
              <w:rPr>
                <w:rFonts w:cstheme="minorHAnsi"/>
                <w:b/>
                <w:lang w:val="es-MX"/>
              </w:rPr>
            </w:r>
            <w:r w:rsidRPr="00B77AE5">
              <w:rPr>
                <w:rFonts w:cstheme="minorHAnsi"/>
                <w:b/>
                <w:lang w:val="es-MX"/>
              </w:rPr>
              <w:fldChar w:fldCharType="separate"/>
            </w:r>
            <w:r w:rsidRPr="006155D6">
              <w:rPr>
                <w:rFonts w:cstheme="minorHAnsi"/>
                <w:lang w:val="es-MX"/>
              </w:rPr>
              <w:t> </w:t>
            </w:r>
            <w:r w:rsidRPr="006155D6">
              <w:rPr>
                <w:rFonts w:cstheme="minorHAnsi"/>
                <w:lang w:val="es-MX"/>
              </w:rPr>
              <w:t> </w:t>
            </w:r>
            <w:r w:rsidRPr="006155D6">
              <w:rPr>
                <w:rFonts w:cstheme="minorHAnsi"/>
                <w:lang w:val="es-MX"/>
              </w:rPr>
              <w:t> </w:t>
            </w:r>
            <w:r w:rsidRPr="006155D6">
              <w:rPr>
                <w:rFonts w:cstheme="minorHAnsi"/>
                <w:lang w:val="es-MX"/>
              </w:rPr>
              <w:t> </w:t>
            </w:r>
            <w:r w:rsidRPr="006155D6">
              <w:rPr>
                <w:rFonts w:cstheme="minorHAnsi"/>
                <w:lang w:val="es-MX"/>
              </w:rPr>
              <w:t> </w:t>
            </w:r>
            <w:r w:rsidRPr="00B77AE5">
              <w:rPr>
                <w:rFonts w:cstheme="minorHAnsi"/>
                <w:b/>
                <w:lang w:val="es-MX"/>
              </w:rPr>
              <w:fldChar w:fldCharType="end"/>
            </w:r>
          </w:p>
        </w:tc>
        <w:tc>
          <w:tcPr>
            <w:tcW w:w="2520" w:type="dxa"/>
          </w:tcPr>
          <w:p w14:paraId="09F6D744" w14:textId="77777777" w:rsidR="00BE4F42" w:rsidRPr="006155D6" w:rsidRDefault="00E00A20" w:rsidP="00CE1A73">
            <w:pPr>
              <w:pStyle w:val="ListParagraph"/>
              <w:ind w:left="0"/>
              <w:rPr>
                <w:rFonts w:cstheme="minorHAnsi"/>
                <w:b/>
                <w:lang w:val="es-AR"/>
              </w:rPr>
            </w:pPr>
            <w:r w:rsidRPr="00B77AE5">
              <w:rPr>
                <w:rFonts w:cstheme="minorHAnsi"/>
                <w:b/>
                <w:lang w:val="es-MX"/>
              </w:rPr>
              <w:fldChar w:fldCharType="begin">
                <w:ffData>
                  <w:name w:val="Text313"/>
                  <w:enabled/>
                  <w:calcOnExit w:val="0"/>
                  <w:textInput/>
                </w:ffData>
              </w:fldChar>
            </w:r>
            <w:r w:rsidRPr="00B77AE5">
              <w:rPr>
                <w:rFonts w:cstheme="minorHAnsi"/>
                <w:b/>
                <w:lang w:val="es-MX"/>
              </w:rPr>
              <w:instrText xml:space="preserve"> FORMTEXT </w:instrText>
            </w:r>
            <w:r w:rsidRPr="00B77AE5">
              <w:rPr>
                <w:rFonts w:cstheme="minorHAnsi"/>
                <w:b/>
                <w:lang w:val="es-MX"/>
              </w:rPr>
            </w:r>
            <w:r w:rsidRPr="00B77AE5">
              <w:rPr>
                <w:rFonts w:cstheme="minorHAnsi"/>
                <w:b/>
                <w:lang w:val="es-MX"/>
              </w:rPr>
              <w:fldChar w:fldCharType="separate"/>
            </w:r>
            <w:r w:rsidRPr="006155D6">
              <w:rPr>
                <w:rFonts w:cstheme="minorHAnsi"/>
                <w:lang w:val="es-MX"/>
              </w:rPr>
              <w:t> </w:t>
            </w:r>
            <w:r w:rsidRPr="006155D6">
              <w:rPr>
                <w:rFonts w:cstheme="minorHAnsi"/>
                <w:lang w:val="es-MX"/>
              </w:rPr>
              <w:t> </w:t>
            </w:r>
            <w:r w:rsidRPr="006155D6">
              <w:rPr>
                <w:rFonts w:cstheme="minorHAnsi"/>
                <w:lang w:val="es-MX"/>
              </w:rPr>
              <w:t> </w:t>
            </w:r>
            <w:r w:rsidRPr="006155D6">
              <w:rPr>
                <w:rFonts w:cstheme="minorHAnsi"/>
                <w:lang w:val="es-MX"/>
              </w:rPr>
              <w:t> </w:t>
            </w:r>
            <w:r w:rsidRPr="006155D6">
              <w:rPr>
                <w:rFonts w:cstheme="minorHAnsi"/>
                <w:lang w:val="es-MX"/>
              </w:rPr>
              <w:t> </w:t>
            </w:r>
            <w:r w:rsidRPr="00B77AE5">
              <w:rPr>
                <w:rFonts w:cstheme="minorHAnsi"/>
                <w:b/>
                <w:lang w:val="es-MX"/>
              </w:rPr>
              <w:fldChar w:fldCharType="end"/>
            </w:r>
          </w:p>
        </w:tc>
      </w:tr>
      <w:tr w:rsidR="00E00A20" w:rsidRPr="00B474E0" w14:paraId="5ADDBB6B" w14:textId="77777777" w:rsidTr="007A0D87">
        <w:tc>
          <w:tcPr>
            <w:tcW w:w="3955" w:type="dxa"/>
          </w:tcPr>
          <w:p w14:paraId="4F3119FE" w14:textId="57F8604D" w:rsidR="00E00A20" w:rsidRPr="006155D6" w:rsidRDefault="00E00A20" w:rsidP="00E00A20">
            <w:pPr>
              <w:pStyle w:val="ListParagraph"/>
              <w:numPr>
                <w:ilvl w:val="0"/>
                <w:numId w:val="3"/>
              </w:numPr>
              <w:rPr>
                <w:rFonts w:cstheme="minorHAnsi"/>
                <w:lang w:val="es-AR"/>
              </w:rPr>
            </w:pPr>
            <w:r w:rsidRPr="006155D6">
              <w:rPr>
                <w:rFonts w:cstheme="minorHAnsi"/>
                <w:lang w:val="es-AR"/>
              </w:rPr>
              <w:t>Cantidad agregada al inventario inicial en el periodo (cosecha/compra/producida)</w:t>
            </w:r>
            <w:r w:rsidR="00400D0A" w:rsidRPr="006155D6">
              <w:rPr>
                <w:rFonts w:cstheme="minorHAnsi"/>
                <w:lang w:val="es-AR"/>
              </w:rPr>
              <w:t xml:space="preserve"> </w:t>
            </w:r>
          </w:p>
        </w:tc>
        <w:tc>
          <w:tcPr>
            <w:tcW w:w="1890" w:type="dxa"/>
          </w:tcPr>
          <w:p w14:paraId="29BF1691" w14:textId="77777777" w:rsidR="00E00A20" w:rsidRPr="006155D6" w:rsidRDefault="00E00A20" w:rsidP="00E00A20">
            <w:pPr>
              <w:pStyle w:val="ListParagraph"/>
              <w:ind w:left="0"/>
              <w:rPr>
                <w:rFonts w:cstheme="minorHAnsi"/>
                <w:b/>
                <w:lang w:val="es-AR"/>
              </w:rPr>
            </w:pPr>
            <w:r w:rsidRPr="00B77AE5">
              <w:rPr>
                <w:rFonts w:cstheme="minorHAnsi"/>
                <w:b/>
                <w:lang w:val="es-MX"/>
              </w:rPr>
              <w:fldChar w:fldCharType="begin">
                <w:ffData>
                  <w:name w:val="Text313"/>
                  <w:enabled/>
                  <w:calcOnExit w:val="0"/>
                  <w:textInput/>
                </w:ffData>
              </w:fldChar>
            </w:r>
            <w:r w:rsidRPr="00B77AE5">
              <w:rPr>
                <w:rFonts w:cstheme="minorHAnsi"/>
                <w:b/>
                <w:lang w:val="es-MX"/>
              </w:rPr>
              <w:instrText xml:space="preserve"> FORMTEXT </w:instrText>
            </w:r>
            <w:r w:rsidRPr="00B77AE5">
              <w:rPr>
                <w:rFonts w:cstheme="minorHAnsi"/>
                <w:b/>
                <w:lang w:val="es-MX"/>
              </w:rPr>
            </w:r>
            <w:r w:rsidRPr="00B77AE5">
              <w:rPr>
                <w:rFonts w:cstheme="minorHAnsi"/>
                <w:b/>
                <w:lang w:val="es-MX"/>
              </w:rPr>
              <w:fldChar w:fldCharType="separate"/>
            </w:r>
            <w:r w:rsidRPr="006155D6">
              <w:rPr>
                <w:rFonts w:cstheme="minorHAnsi"/>
                <w:lang w:val="es-MX"/>
              </w:rPr>
              <w:t> </w:t>
            </w:r>
            <w:r w:rsidRPr="006155D6">
              <w:rPr>
                <w:rFonts w:cstheme="minorHAnsi"/>
                <w:lang w:val="es-MX"/>
              </w:rPr>
              <w:t> </w:t>
            </w:r>
            <w:r w:rsidRPr="006155D6">
              <w:rPr>
                <w:rFonts w:cstheme="minorHAnsi"/>
                <w:lang w:val="es-MX"/>
              </w:rPr>
              <w:t> </w:t>
            </w:r>
            <w:r w:rsidRPr="006155D6">
              <w:rPr>
                <w:rFonts w:cstheme="minorHAnsi"/>
                <w:lang w:val="es-MX"/>
              </w:rPr>
              <w:t> </w:t>
            </w:r>
            <w:r w:rsidRPr="006155D6">
              <w:rPr>
                <w:rFonts w:cstheme="minorHAnsi"/>
                <w:lang w:val="es-MX"/>
              </w:rPr>
              <w:t> </w:t>
            </w:r>
            <w:r w:rsidRPr="00B77AE5">
              <w:rPr>
                <w:rFonts w:cstheme="minorHAnsi"/>
                <w:b/>
                <w:lang w:val="es-MX"/>
              </w:rPr>
              <w:fldChar w:fldCharType="end"/>
            </w:r>
          </w:p>
        </w:tc>
        <w:tc>
          <w:tcPr>
            <w:tcW w:w="2520" w:type="dxa"/>
          </w:tcPr>
          <w:p w14:paraId="22D184BB" w14:textId="77777777" w:rsidR="00E00A20" w:rsidRPr="006155D6" w:rsidRDefault="00E00A20" w:rsidP="00E00A20">
            <w:pPr>
              <w:pStyle w:val="ListParagraph"/>
              <w:ind w:left="0"/>
              <w:rPr>
                <w:rFonts w:cstheme="minorHAnsi"/>
                <w:b/>
                <w:lang w:val="es-AR"/>
              </w:rPr>
            </w:pPr>
            <w:r w:rsidRPr="00B77AE5">
              <w:rPr>
                <w:rFonts w:cstheme="minorHAnsi"/>
                <w:b/>
                <w:lang w:val="es-MX"/>
              </w:rPr>
              <w:fldChar w:fldCharType="begin">
                <w:ffData>
                  <w:name w:val="Text313"/>
                  <w:enabled/>
                  <w:calcOnExit w:val="0"/>
                  <w:textInput/>
                </w:ffData>
              </w:fldChar>
            </w:r>
            <w:r w:rsidRPr="00B77AE5">
              <w:rPr>
                <w:rFonts w:cstheme="minorHAnsi"/>
                <w:b/>
                <w:lang w:val="es-MX"/>
              </w:rPr>
              <w:instrText xml:space="preserve"> FORMTEXT </w:instrText>
            </w:r>
            <w:r w:rsidRPr="00B77AE5">
              <w:rPr>
                <w:rFonts w:cstheme="minorHAnsi"/>
                <w:b/>
                <w:lang w:val="es-MX"/>
              </w:rPr>
            </w:r>
            <w:r w:rsidRPr="00B77AE5">
              <w:rPr>
                <w:rFonts w:cstheme="minorHAnsi"/>
                <w:b/>
                <w:lang w:val="es-MX"/>
              </w:rPr>
              <w:fldChar w:fldCharType="separate"/>
            </w:r>
            <w:r w:rsidRPr="006155D6">
              <w:rPr>
                <w:rFonts w:cstheme="minorHAnsi"/>
                <w:lang w:val="es-MX"/>
              </w:rPr>
              <w:t> </w:t>
            </w:r>
            <w:r w:rsidRPr="006155D6">
              <w:rPr>
                <w:rFonts w:cstheme="minorHAnsi"/>
                <w:lang w:val="es-MX"/>
              </w:rPr>
              <w:t> </w:t>
            </w:r>
            <w:r w:rsidRPr="006155D6">
              <w:rPr>
                <w:rFonts w:cstheme="minorHAnsi"/>
                <w:lang w:val="es-MX"/>
              </w:rPr>
              <w:t> </w:t>
            </w:r>
            <w:r w:rsidRPr="006155D6">
              <w:rPr>
                <w:rFonts w:cstheme="minorHAnsi"/>
                <w:lang w:val="es-MX"/>
              </w:rPr>
              <w:t> </w:t>
            </w:r>
            <w:r w:rsidRPr="006155D6">
              <w:rPr>
                <w:rFonts w:cstheme="minorHAnsi"/>
                <w:lang w:val="es-MX"/>
              </w:rPr>
              <w:t> </w:t>
            </w:r>
            <w:r w:rsidRPr="00B77AE5">
              <w:rPr>
                <w:rFonts w:cstheme="minorHAnsi"/>
                <w:b/>
                <w:lang w:val="es-MX"/>
              </w:rPr>
              <w:fldChar w:fldCharType="end"/>
            </w:r>
          </w:p>
        </w:tc>
      </w:tr>
      <w:tr w:rsidR="00E00A20" w:rsidRPr="00B474E0" w14:paraId="1131726D" w14:textId="77777777" w:rsidTr="007A0D87">
        <w:tc>
          <w:tcPr>
            <w:tcW w:w="3955" w:type="dxa"/>
          </w:tcPr>
          <w:p w14:paraId="076BEEA3" w14:textId="1F1482CD" w:rsidR="00E00A20" w:rsidRPr="006155D6" w:rsidRDefault="00E00A20" w:rsidP="00E00A20">
            <w:pPr>
              <w:pStyle w:val="ListParagraph"/>
              <w:numPr>
                <w:ilvl w:val="0"/>
                <w:numId w:val="3"/>
              </w:numPr>
              <w:rPr>
                <w:rFonts w:cstheme="minorHAnsi"/>
                <w:lang w:val="es-AR"/>
              </w:rPr>
            </w:pPr>
            <w:r w:rsidRPr="006155D6">
              <w:rPr>
                <w:rFonts w:cstheme="minorHAnsi"/>
                <w:lang w:val="es-AR"/>
              </w:rPr>
              <w:t>Sub total de inventario</w:t>
            </w:r>
          </w:p>
        </w:tc>
        <w:tc>
          <w:tcPr>
            <w:tcW w:w="1890" w:type="dxa"/>
          </w:tcPr>
          <w:p w14:paraId="52AE92DE" w14:textId="77777777" w:rsidR="00E00A20" w:rsidRPr="006155D6" w:rsidRDefault="00E00A20" w:rsidP="00E00A20">
            <w:pPr>
              <w:pStyle w:val="ListParagraph"/>
              <w:ind w:left="0"/>
              <w:rPr>
                <w:rFonts w:cstheme="minorHAnsi"/>
                <w:b/>
                <w:lang w:val="es-AR"/>
              </w:rPr>
            </w:pPr>
            <w:r w:rsidRPr="00B77AE5">
              <w:rPr>
                <w:rFonts w:cstheme="minorHAnsi"/>
                <w:b/>
                <w:lang w:val="es-MX"/>
              </w:rPr>
              <w:fldChar w:fldCharType="begin">
                <w:ffData>
                  <w:name w:val="Text313"/>
                  <w:enabled/>
                  <w:calcOnExit w:val="0"/>
                  <w:textInput/>
                </w:ffData>
              </w:fldChar>
            </w:r>
            <w:r w:rsidRPr="00B77AE5">
              <w:rPr>
                <w:rFonts w:cstheme="minorHAnsi"/>
                <w:b/>
                <w:lang w:val="es-MX"/>
              </w:rPr>
              <w:instrText xml:space="preserve"> FORMTEXT </w:instrText>
            </w:r>
            <w:r w:rsidRPr="00B77AE5">
              <w:rPr>
                <w:rFonts w:cstheme="minorHAnsi"/>
                <w:b/>
                <w:lang w:val="es-MX"/>
              </w:rPr>
            </w:r>
            <w:r w:rsidRPr="00B77AE5">
              <w:rPr>
                <w:rFonts w:cstheme="minorHAnsi"/>
                <w:b/>
                <w:lang w:val="es-MX"/>
              </w:rPr>
              <w:fldChar w:fldCharType="separate"/>
            </w:r>
            <w:r w:rsidRPr="006155D6">
              <w:rPr>
                <w:rFonts w:cstheme="minorHAnsi"/>
                <w:lang w:val="es-MX"/>
              </w:rPr>
              <w:t> </w:t>
            </w:r>
            <w:r w:rsidRPr="006155D6">
              <w:rPr>
                <w:rFonts w:cstheme="minorHAnsi"/>
                <w:lang w:val="es-MX"/>
              </w:rPr>
              <w:t> </w:t>
            </w:r>
            <w:r w:rsidRPr="006155D6">
              <w:rPr>
                <w:rFonts w:cstheme="minorHAnsi"/>
                <w:lang w:val="es-MX"/>
              </w:rPr>
              <w:t> </w:t>
            </w:r>
            <w:r w:rsidRPr="006155D6">
              <w:rPr>
                <w:rFonts w:cstheme="minorHAnsi"/>
                <w:lang w:val="es-MX"/>
              </w:rPr>
              <w:t> </w:t>
            </w:r>
            <w:r w:rsidRPr="006155D6">
              <w:rPr>
                <w:rFonts w:cstheme="minorHAnsi"/>
                <w:lang w:val="es-MX"/>
              </w:rPr>
              <w:t> </w:t>
            </w:r>
            <w:r w:rsidRPr="00B77AE5">
              <w:rPr>
                <w:rFonts w:cstheme="minorHAnsi"/>
                <w:b/>
                <w:lang w:val="es-MX"/>
              </w:rPr>
              <w:fldChar w:fldCharType="end"/>
            </w:r>
          </w:p>
        </w:tc>
        <w:tc>
          <w:tcPr>
            <w:tcW w:w="2520" w:type="dxa"/>
          </w:tcPr>
          <w:p w14:paraId="0E453C92" w14:textId="77777777" w:rsidR="00E00A20" w:rsidRPr="006155D6" w:rsidRDefault="00E00A20" w:rsidP="00E00A20">
            <w:pPr>
              <w:pStyle w:val="ListParagraph"/>
              <w:ind w:left="0"/>
              <w:rPr>
                <w:rFonts w:cstheme="minorHAnsi"/>
                <w:b/>
                <w:lang w:val="es-AR"/>
              </w:rPr>
            </w:pPr>
            <w:r w:rsidRPr="00B77AE5">
              <w:rPr>
                <w:rFonts w:cstheme="minorHAnsi"/>
                <w:b/>
                <w:lang w:val="es-MX"/>
              </w:rPr>
              <w:fldChar w:fldCharType="begin">
                <w:ffData>
                  <w:name w:val="Text313"/>
                  <w:enabled/>
                  <w:calcOnExit w:val="0"/>
                  <w:textInput/>
                </w:ffData>
              </w:fldChar>
            </w:r>
            <w:r w:rsidRPr="00B77AE5">
              <w:rPr>
                <w:rFonts w:cstheme="minorHAnsi"/>
                <w:b/>
                <w:lang w:val="es-MX"/>
              </w:rPr>
              <w:instrText xml:space="preserve"> FORMTEXT </w:instrText>
            </w:r>
            <w:r w:rsidRPr="00B77AE5">
              <w:rPr>
                <w:rFonts w:cstheme="minorHAnsi"/>
                <w:b/>
                <w:lang w:val="es-MX"/>
              </w:rPr>
            </w:r>
            <w:r w:rsidRPr="00B77AE5">
              <w:rPr>
                <w:rFonts w:cstheme="minorHAnsi"/>
                <w:b/>
                <w:lang w:val="es-MX"/>
              </w:rPr>
              <w:fldChar w:fldCharType="separate"/>
            </w:r>
            <w:r w:rsidRPr="006155D6">
              <w:rPr>
                <w:rFonts w:cstheme="minorHAnsi"/>
                <w:lang w:val="es-MX"/>
              </w:rPr>
              <w:t> </w:t>
            </w:r>
            <w:r w:rsidRPr="006155D6">
              <w:rPr>
                <w:rFonts w:cstheme="minorHAnsi"/>
                <w:lang w:val="es-MX"/>
              </w:rPr>
              <w:t> </w:t>
            </w:r>
            <w:r w:rsidRPr="006155D6">
              <w:rPr>
                <w:rFonts w:cstheme="minorHAnsi"/>
                <w:lang w:val="es-MX"/>
              </w:rPr>
              <w:t> </w:t>
            </w:r>
            <w:r w:rsidRPr="006155D6">
              <w:rPr>
                <w:rFonts w:cstheme="minorHAnsi"/>
                <w:lang w:val="es-MX"/>
              </w:rPr>
              <w:t> </w:t>
            </w:r>
            <w:r w:rsidRPr="006155D6">
              <w:rPr>
                <w:rFonts w:cstheme="minorHAnsi"/>
                <w:lang w:val="es-MX"/>
              </w:rPr>
              <w:t> </w:t>
            </w:r>
            <w:r w:rsidRPr="00B77AE5">
              <w:rPr>
                <w:rFonts w:cstheme="minorHAnsi"/>
                <w:b/>
                <w:lang w:val="es-MX"/>
              </w:rPr>
              <w:fldChar w:fldCharType="end"/>
            </w:r>
          </w:p>
        </w:tc>
      </w:tr>
      <w:tr w:rsidR="00E00A20" w:rsidRPr="00B474E0" w14:paraId="6A2247A7" w14:textId="77777777" w:rsidTr="007A0D87">
        <w:tc>
          <w:tcPr>
            <w:tcW w:w="3955" w:type="dxa"/>
          </w:tcPr>
          <w:p w14:paraId="30FF7AB8" w14:textId="4EA71503" w:rsidR="00E00A20" w:rsidRPr="006155D6" w:rsidRDefault="00E00A20" w:rsidP="00E00A20">
            <w:pPr>
              <w:pStyle w:val="ListParagraph"/>
              <w:numPr>
                <w:ilvl w:val="0"/>
                <w:numId w:val="3"/>
              </w:numPr>
              <w:rPr>
                <w:rFonts w:cstheme="minorHAnsi"/>
                <w:lang w:val="es-AR"/>
              </w:rPr>
            </w:pPr>
            <w:r w:rsidRPr="006155D6">
              <w:rPr>
                <w:rFonts w:cstheme="minorHAnsi"/>
                <w:lang w:val="es-AR"/>
              </w:rPr>
              <w:t>Reducción del inventario durante el periodo (venta, colocado, etc.)</w:t>
            </w:r>
            <w:r w:rsidR="00400D0A" w:rsidRPr="006155D6">
              <w:rPr>
                <w:rFonts w:cstheme="minorHAnsi"/>
                <w:lang w:val="es-AR"/>
              </w:rPr>
              <w:t xml:space="preserve"> </w:t>
            </w:r>
          </w:p>
        </w:tc>
        <w:tc>
          <w:tcPr>
            <w:tcW w:w="1890" w:type="dxa"/>
          </w:tcPr>
          <w:p w14:paraId="5413A462" w14:textId="77777777" w:rsidR="00E00A20" w:rsidRPr="006155D6" w:rsidRDefault="00E00A20" w:rsidP="00E00A20">
            <w:pPr>
              <w:pStyle w:val="ListParagraph"/>
              <w:ind w:left="0"/>
              <w:rPr>
                <w:rFonts w:cstheme="minorHAnsi"/>
                <w:b/>
                <w:lang w:val="es-AR"/>
              </w:rPr>
            </w:pPr>
            <w:r w:rsidRPr="00B77AE5">
              <w:rPr>
                <w:rFonts w:cstheme="minorHAnsi"/>
                <w:b/>
                <w:lang w:val="es-MX"/>
              </w:rPr>
              <w:fldChar w:fldCharType="begin">
                <w:ffData>
                  <w:name w:val="Text313"/>
                  <w:enabled/>
                  <w:calcOnExit w:val="0"/>
                  <w:textInput/>
                </w:ffData>
              </w:fldChar>
            </w:r>
            <w:r w:rsidRPr="00B77AE5">
              <w:rPr>
                <w:rFonts w:cstheme="minorHAnsi"/>
                <w:b/>
                <w:lang w:val="es-MX"/>
              </w:rPr>
              <w:instrText xml:space="preserve"> FORMTEXT </w:instrText>
            </w:r>
            <w:r w:rsidRPr="00B77AE5">
              <w:rPr>
                <w:rFonts w:cstheme="minorHAnsi"/>
                <w:b/>
                <w:lang w:val="es-MX"/>
              </w:rPr>
            </w:r>
            <w:r w:rsidRPr="00B77AE5">
              <w:rPr>
                <w:rFonts w:cstheme="minorHAnsi"/>
                <w:b/>
                <w:lang w:val="es-MX"/>
              </w:rPr>
              <w:fldChar w:fldCharType="separate"/>
            </w:r>
            <w:r w:rsidRPr="006155D6">
              <w:rPr>
                <w:rFonts w:cstheme="minorHAnsi"/>
                <w:lang w:val="es-MX"/>
              </w:rPr>
              <w:t> </w:t>
            </w:r>
            <w:r w:rsidRPr="006155D6">
              <w:rPr>
                <w:rFonts w:cstheme="minorHAnsi"/>
                <w:lang w:val="es-MX"/>
              </w:rPr>
              <w:t> </w:t>
            </w:r>
            <w:r w:rsidRPr="006155D6">
              <w:rPr>
                <w:rFonts w:cstheme="minorHAnsi"/>
                <w:lang w:val="es-MX"/>
              </w:rPr>
              <w:t> </w:t>
            </w:r>
            <w:r w:rsidRPr="006155D6">
              <w:rPr>
                <w:rFonts w:cstheme="minorHAnsi"/>
                <w:lang w:val="es-MX"/>
              </w:rPr>
              <w:t> </w:t>
            </w:r>
            <w:r w:rsidRPr="006155D6">
              <w:rPr>
                <w:rFonts w:cstheme="minorHAnsi"/>
                <w:lang w:val="es-MX"/>
              </w:rPr>
              <w:t> </w:t>
            </w:r>
            <w:r w:rsidRPr="00B77AE5">
              <w:rPr>
                <w:rFonts w:cstheme="minorHAnsi"/>
                <w:b/>
                <w:lang w:val="es-MX"/>
              </w:rPr>
              <w:fldChar w:fldCharType="end"/>
            </w:r>
          </w:p>
        </w:tc>
        <w:tc>
          <w:tcPr>
            <w:tcW w:w="2520" w:type="dxa"/>
          </w:tcPr>
          <w:p w14:paraId="10961EA5" w14:textId="77777777" w:rsidR="00E00A20" w:rsidRPr="006155D6" w:rsidRDefault="00E00A20" w:rsidP="00E00A20">
            <w:pPr>
              <w:pStyle w:val="ListParagraph"/>
              <w:ind w:left="0"/>
              <w:rPr>
                <w:rFonts w:cstheme="minorHAnsi"/>
                <w:b/>
                <w:lang w:val="es-AR"/>
              </w:rPr>
            </w:pPr>
            <w:r w:rsidRPr="00B77AE5">
              <w:rPr>
                <w:rFonts w:cstheme="minorHAnsi"/>
                <w:b/>
                <w:lang w:val="es-MX"/>
              </w:rPr>
              <w:fldChar w:fldCharType="begin">
                <w:ffData>
                  <w:name w:val="Text313"/>
                  <w:enabled/>
                  <w:calcOnExit w:val="0"/>
                  <w:textInput/>
                </w:ffData>
              </w:fldChar>
            </w:r>
            <w:r w:rsidRPr="00B77AE5">
              <w:rPr>
                <w:rFonts w:cstheme="minorHAnsi"/>
                <w:b/>
                <w:lang w:val="es-MX"/>
              </w:rPr>
              <w:instrText xml:space="preserve"> FORMTEXT </w:instrText>
            </w:r>
            <w:r w:rsidRPr="00B77AE5">
              <w:rPr>
                <w:rFonts w:cstheme="minorHAnsi"/>
                <w:b/>
                <w:lang w:val="es-MX"/>
              </w:rPr>
            </w:r>
            <w:r w:rsidRPr="00B77AE5">
              <w:rPr>
                <w:rFonts w:cstheme="minorHAnsi"/>
                <w:b/>
                <w:lang w:val="es-MX"/>
              </w:rPr>
              <w:fldChar w:fldCharType="separate"/>
            </w:r>
            <w:r w:rsidRPr="006155D6">
              <w:rPr>
                <w:rFonts w:cstheme="minorHAnsi"/>
                <w:lang w:val="es-MX"/>
              </w:rPr>
              <w:t> </w:t>
            </w:r>
            <w:r w:rsidRPr="006155D6">
              <w:rPr>
                <w:rFonts w:cstheme="minorHAnsi"/>
                <w:lang w:val="es-MX"/>
              </w:rPr>
              <w:t> </w:t>
            </w:r>
            <w:r w:rsidRPr="006155D6">
              <w:rPr>
                <w:rFonts w:cstheme="minorHAnsi"/>
                <w:lang w:val="es-MX"/>
              </w:rPr>
              <w:t> </w:t>
            </w:r>
            <w:r w:rsidRPr="006155D6">
              <w:rPr>
                <w:rFonts w:cstheme="minorHAnsi"/>
                <w:lang w:val="es-MX"/>
              </w:rPr>
              <w:t> </w:t>
            </w:r>
            <w:r w:rsidRPr="006155D6">
              <w:rPr>
                <w:rFonts w:cstheme="minorHAnsi"/>
                <w:lang w:val="es-MX"/>
              </w:rPr>
              <w:t> </w:t>
            </w:r>
            <w:r w:rsidRPr="00B77AE5">
              <w:rPr>
                <w:rFonts w:cstheme="minorHAnsi"/>
                <w:b/>
                <w:lang w:val="es-MX"/>
              </w:rPr>
              <w:fldChar w:fldCharType="end"/>
            </w:r>
          </w:p>
        </w:tc>
      </w:tr>
      <w:tr w:rsidR="00E00A20" w:rsidRPr="00B474E0" w14:paraId="3026611F" w14:textId="77777777" w:rsidTr="007A0D87">
        <w:tc>
          <w:tcPr>
            <w:tcW w:w="3955" w:type="dxa"/>
          </w:tcPr>
          <w:p w14:paraId="4023B5D9" w14:textId="3E528FFF" w:rsidR="00E00A20" w:rsidRPr="006155D6" w:rsidRDefault="00E00A20" w:rsidP="00E00A20">
            <w:pPr>
              <w:pStyle w:val="ListParagraph"/>
              <w:numPr>
                <w:ilvl w:val="0"/>
                <w:numId w:val="3"/>
              </w:numPr>
              <w:rPr>
                <w:rFonts w:cstheme="minorHAnsi"/>
                <w:lang w:val="es-AR"/>
              </w:rPr>
            </w:pPr>
            <w:r w:rsidRPr="006155D6">
              <w:rPr>
                <w:rFonts w:cstheme="minorHAnsi"/>
                <w:lang w:val="es-AR"/>
              </w:rPr>
              <w:t>Perdida o mermas durante el periodo</w:t>
            </w:r>
            <w:r w:rsidR="00400D0A" w:rsidRPr="006155D6">
              <w:rPr>
                <w:rFonts w:cstheme="minorHAnsi"/>
                <w:lang w:val="es-AR"/>
              </w:rPr>
              <w:t xml:space="preserve"> </w:t>
            </w:r>
          </w:p>
        </w:tc>
        <w:tc>
          <w:tcPr>
            <w:tcW w:w="1890" w:type="dxa"/>
          </w:tcPr>
          <w:p w14:paraId="35041A0D" w14:textId="77777777" w:rsidR="00E00A20" w:rsidRPr="006155D6" w:rsidRDefault="00E00A20" w:rsidP="00E00A20">
            <w:pPr>
              <w:pStyle w:val="ListParagraph"/>
              <w:ind w:left="0"/>
              <w:rPr>
                <w:rFonts w:cstheme="minorHAnsi"/>
                <w:b/>
                <w:lang w:val="es-AR"/>
              </w:rPr>
            </w:pPr>
            <w:r w:rsidRPr="00B77AE5">
              <w:rPr>
                <w:rFonts w:cstheme="minorHAnsi"/>
                <w:b/>
                <w:lang w:val="es-MX"/>
              </w:rPr>
              <w:fldChar w:fldCharType="begin">
                <w:ffData>
                  <w:name w:val="Text313"/>
                  <w:enabled/>
                  <w:calcOnExit w:val="0"/>
                  <w:textInput/>
                </w:ffData>
              </w:fldChar>
            </w:r>
            <w:r w:rsidRPr="00B77AE5">
              <w:rPr>
                <w:rFonts w:cstheme="minorHAnsi"/>
                <w:b/>
                <w:lang w:val="es-MX"/>
              </w:rPr>
              <w:instrText xml:space="preserve"> FORMTEXT </w:instrText>
            </w:r>
            <w:r w:rsidRPr="00B77AE5">
              <w:rPr>
                <w:rFonts w:cstheme="minorHAnsi"/>
                <w:b/>
                <w:lang w:val="es-MX"/>
              </w:rPr>
            </w:r>
            <w:r w:rsidRPr="00B77AE5">
              <w:rPr>
                <w:rFonts w:cstheme="minorHAnsi"/>
                <w:b/>
                <w:lang w:val="es-MX"/>
              </w:rPr>
              <w:fldChar w:fldCharType="separate"/>
            </w:r>
            <w:r w:rsidRPr="006155D6">
              <w:rPr>
                <w:rFonts w:cstheme="minorHAnsi"/>
                <w:lang w:val="es-MX"/>
              </w:rPr>
              <w:t> </w:t>
            </w:r>
            <w:r w:rsidRPr="006155D6">
              <w:rPr>
                <w:rFonts w:cstheme="minorHAnsi"/>
                <w:lang w:val="es-MX"/>
              </w:rPr>
              <w:t> </w:t>
            </w:r>
            <w:r w:rsidRPr="006155D6">
              <w:rPr>
                <w:rFonts w:cstheme="minorHAnsi"/>
                <w:lang w:val="es-MX"/>
              </w:rPr>
              <w:t> </w:t>
            </w:r>
            <w:r w:rsidRPr="006155D6">
              <w:rPr>
                <w:rFonts w:cstheme="minorHAnsi"/>
                <w:lang w:val="es-MX"/>
              </w:rPr>
              <w:t> </w:t>
            </w:r>
            <w:r w:rsidRPr="006155D6">
              <w:rPr>
                <w:rFonts w:cstheme="minorHAnsi"/>
                <w:lang w:val="es-MX"/>
              </w:rPr>
              <w:t> </w:t>
            </w:r>
            <w:r w:rsidRPr="00B77AE5">
              <w:rPr>
                <w:rFonts w:cstheme="minorHAnsi"/>
                <w:b/>
                <w:lang w:val="es-MX"/>
              </w:rPr>
              <w:fldChar w:fldCharType="end"/>
            </w:r>
          </w:p>
        </w:tc>
        <w:tc>
          <w:tcPr>
            <w:tcW w:w="2520" w:type="dxa"/>
          </w:tcPr>
          <w:p w14:paraId="796844DA" w14:textId="77777777" w:rsidR="00E00A20" w:rsidRPr="006155D6" w:rsidRDefault="00E00A20" w:rsidP="00E00A20">
            <w:pPr>
              <w:pStyle w:val="ListParagraph"/>
              <w:ind w:left="0"/>
              <w:rPr>
                <w:rFonts w:cstheme="minorHAnsi"/>
                <w:b/>
                <w:lang w:val="es-AR"/>
              </w:rPr>
            </w:pPr>
            <w:r w:rsidRPr="00B77AE5">
              <w:rPr>
                <w:rFonts w:cstheme="minorHAnsi"/>
                <w:b/>
                <w:lang w:val="es-MX"/>
              </w:rPr>
              <w:fldChar w:fldCharType="begin">
                <w:ffData>
                  <w:name w:val="Text313"/>
                  <w:enabled/>
                  <w:calcOnExit w:val="0"/>
                  <w:textInput/>
                </w:ffData>
              </w:fldChar>
            </w:r>
            <w:r w:rsidRPr="00B77AE5">
              <w:rPr>
                <w:rFonts w:cstheme="minorHAnsi"/>
                <w:b/>
                <w:lang w:val="es-MX"/>
              </w:rPr>
              <w:instrText xml:space="preserve"> FORMTEXT </w:instrText>
            </w:r>
            <w:r w:rsidRPr="00B77AE5">
              <w:rPr>
                <w:rFonts w:cstheme="minorHAnsi"/>
                <w:b/>
                <w:lang w:val="es-MX"/>
              </w:rPr>
            </w:r>
            <w:r w:rsidRPr="00B77AE5">
              <w:rPr>
                <w:rFonts w:cstheme="minorHAnsi"/>
                <w:b/>
                <w:lang w:val="es-MX"/>
              </w:rPr>
              <w:fldChar w:fldCharType="separate"/>
            </w:r>
            <w:r w:rsidRPr="006155D6">
              <w:rPr>
                <w:rFonts w:cstheme="minorHAnsi"/>
                <w:lang w:val="es-MX"/>
              </w:rPr>
              <w:t> </w:t>
            </w:r>
            <w:r w:rsidRPr="006155D6">
              <w:rPr>
                <w:rFonts w:cstheme="minorHAnsi"/>
                <w:lang w:val="es-MX"/>
              </w:rPr>
              <w:t> </w:t>
            </w:r>
            <w:r w:rsidRPr="006155D6">
              <w:rPr>
                <w:rFonts w:cstheme="minorHAnsi"/>
                <w:lang w:val="es-MX"/>
              </w:rPr>
              <w:t> </w:t>
            </w:r>
            <w:r w:rsidRPr="006155D6">
              <w:rPr>
                <w:rFonts w:cstheme="minorHAnsi"/>
                <w:lang w:val="es-MX"/>
              </w:rPr>
              <w:t> </w:t>
            </w:r>
            <w:r w:rsidRPr="006155D6">
              <w:rPr>
                <w:rFonts w:cstheme="minorHAnsi"/>
                <w:lang w:val="es-MX"/>
              </w:rPr>
              <w:t> </w:t>
            </w:r>
            <w:r w:rsidRPr="00B77AE5">
              <w:rPr>
                <w:rFonts w:cstheme="minorHAnsi"/>
                <w:b/>
                <w:lang w:val="es-MX"/>
              </w:rPr>
              <w:fldChar w:fldCharType="end"/>
            </w:r>
          </w:p>
        </w:tc>
      </w:tr>
      <w:tr w:rsidR="00E00A20" w:rsidRPr="00B474E0" w14:paraId="2ED634DD" w14:textId="77777777" w:rsidTr="007A0D87">
        <w:tc>
          <w:tcPr>
            <w:tcW w:w="3955" w:type="dxa"/>
          </w:tcPr>
          <w:p w14:paraId="4B68BAE7" w14:textId="1B4E9D87" w:rsidR="00E00A20" w:rsidRPr="006155D6" w:rsidRDefault="00E00A20" w:rsidP="00E00A20">
            <w:pPr>
              <w:pStyle w:val="ListParagraph"/>
              <w:numPr>
                <w:ilvl w:val="0"/>
                <w:numId w:val="3"/>
              </w:numPr>
              <w:rPr>
                <w:rFonts w:cstheme="minorHAnsi"/>
                <w:lang w:val="es-AR"/>
              </w:rPr>
            </w:pPr>
            <w:r w:rsidRPr="006155D6">
              <w:rPr>
                <w:rFonts w:cstheme="minorHAnsi"/>
                <w:lang w:val="es-AR"/>
              </w:rPr>
              <w:t>Inventario final calculado</w:t>
            </w:r>
            <w:r w:rsidR="00400D0A" w:rsidRPr="006155D6">
              <w:rPr>
                <w:rFonts w:cstheme="minorHAnsi"/>
                <w:lang w:val="es-AR"/>
              </w:rPr>
              <w:t xml:space="preserve"> </w:t>
            </w:r>
          </w:p>
        </w:tc>
        <w:tc>
          <w:tcPr>
            <w:tcW w:w="1890" w:type="dxa"/>
          </w:tcPr>
          <w:p w14:paraId="0BD70531" w14:textId="77777777" w:rsidR="00E00A20" w:rsidRPr="006155D6" w:rsidRDefault="00E00A20" w:rsidP="00E00A20">
            <w:pPr>
              <w:pStyle w:val="ListParagraph"/>
              <w:ind w:left="0"/>
              <w:rPr>
                <w:rFonts w:cstheme="minorHAnsi"/>
                <w:b/>
                <w:lang w:val="es-AR"/>
              </w:rPr>
            </w:pPr>
            <w:r w:rsidRPr="00B77AE5">
              <w:rPr>
                <w:rFonts w:cstheme="minorHAnsi"/>
                <w:b/>
                <w:lang w:val="es-MX"/>
              </w:rPr>
              <w:fldChar w:fldCharType="begin">
                <w:ffData>
                  <w:name w:val="Text313"/>
                  <w:enabled/>
                  <w:calcOnExit w:val="0"/>
                  <w:textInput/>
                </w:ffData>
              </w:fldChar>
            </w:r>
            <w:r w:rsidRPr="00B77AE5">
              <w:rPr>
                <w:rFonts w:cstheme="minorHAnsi"/>
                <w:b/>
                <w:lang w:val="es-MX"/>
              </w:rPr>
              <w:instrText xml:space="preserve"> FORMTEXT </w:instrText>
            </w:r>
            <w:r w:rsidRPr="00B77AE5">
              <w:rPr>
                <w:rFonts w:cstheme="minorHAnsi"/>
                <w:b/>
                <w:lang w:val="es-MX"/>
              </w:rPr>
            </w:r>
            <w:r w:rsidRPr="00B77AE5">
              <w:rPr>
                <w:rFonts w:cstheme="minorHAnsi"/>
                <w:b/>
                <w:lang w:val="es-MX"/>
              </w:rPr>
              <w:fldChar w:fldCharType="separate"/>
            </w:r>
            <w:r w:rsidRPr="006155D6">
              <w:rPr>
                <w:rFonts w:cstheme="minorHAnsi"/>
                <w:lang w:val="es-MX"/>
              </w:rPr>
              <w:t> </w:t>
            </w:r>
            <w:r w:rsidRPr="006155D6">
              <w:rPr>
                <w:rFonts w:cstheme="minorHAnsi"/>
                <w:lang w:val="es-MX"/>
              </w:rPr>
              <w:t> </w:t>
            </w:r>
            <w:r w:rsidRPr="006155D6">
              <w:rPr>
                <w:rFonts w:cstheme="minorHAnsi"/>
                <w:lang w:val="es-MX"/>
              </w:rPr>
              <w:t> </w:t>
            </w:r>
            <w:r w:rsidRPr="006155D6">
              <w:rPr>
                <w:rFonts w:cstheme="minorHAnsi"/>
                <w:lang w:val="es-MX"/>
              </w:rPr>
              <w:t> </w:t>
            </w:r>
            <w:r w:rsidRPr="006155D6">
              <w:rPr>
                <w:rFonts w:cstheme="minorHAnsi"/>
                <w:lang w:val="es-MX"/>
              </w:rPr>
              <w:t> </w:t>
            </w:r>
            <w:r w:rsidRPr="00B77AE5">
              <w:rPr>
                <w:rFonts w:cstheme="minorHAnsi"/>
                <w:b/>
                <w:lang w:val="es-MX"/>
              </w:rPr>
              <w:fldChar w:fldCharType="end"/>
            </w:r>
          </w:p>
        </w:tc>
        <w:tc>
          <w:tcPr>
            <w:tcW w:w="2520" w:type="dxa"/>
          </w:tcPr>
          <w:p w14:paraId="52EED109" w14:textId="77777777" w:rsidR="00E00A20" w:rsidRPr="006155D6" w:rsidRDefault="00E00A20" w:rsidP="00E00A20">
            <w:pPr>
              <w:pStyle w:val="ListParagraph"/>
              <w:ind w:left="0"/>
              <w:rPr>
                <w:rFonts w:cstheme="minorHAnsi"/>
                <w:b/>
                <w:lang w:val="es-AR"/>
              </w:rPr>
            </w:pPr>
            <w:r w:rsidRPr="00B77AE5">
              <w:rPr>
                <w:rFonts w:cstheme="minorHAnsi"/>
                <w:b/>
                <w:lang w:val="es-MX"/>
              </w:rPr>
              <w:fldChar w:fldCharType="begin">
                <w:ffData>
                  <w:name w:val="Text313"/>
                  <w:enabled/>
                  <w:calcOnExit w:val="0"/>
                  <w:textInput/>
                </w:ffData>
              </w:fldChar>
            </w:r>
            <w:r w:rsidRPr="00B77AE5">
              <w:rPr>
                <w:rFonts w:cstheme="minorHAnsi"/>
                <w:b/>
                <w:lang w:val="es-MX"/>
              </w:rPr>
              <w:instrText xml:space="preserve"> FORMTEXT </w:instrText>
            </w:r>
            <w:r w:rsidRPr="00B77AE5">
              <w:rPr>
                <w:rFonts w:cstheme="minorHAnsi"/>
                <w:b/>
                <w:lang w:val="es-MX"/>
              </w:rPr>
            </w:r>
            <w:r w:rsidRPr="00B77AE5">
              <w:rPr>
                <w:rFonts w:cstheme="minorHAnsi"/>
                <w:b/>
                <w:lang w:val="es-MX"/>
              </w:rPr>
              <w:fldChar w:fldCharType="separate"/>
            </w:r>
            <w:r w:rsidRPr="006155D6">
              <w:rPr>
                <w:rFonts w:cstheme="minorHAnsi"/>
                <w:lang w:val="es-MX"/>
              </w:rPr>
              <w:t> </w:t>
            </w:r>
            <w:r w:rsidRPr="006155D6">
              <w:rPr>
                <w:rFonts w:cstheme="minorHAnsi"/>
                <w:lang w:val="es-MX"/>
              </w:rPr>
              <w:t> </w:t>
            </w:r>
            <w:r w:rsidRPr="006155D6">
              <w:rPr>
                <w:rFonts w:cstheme="minorHAnsi"/>
                <w:lang w:val="es-MX"/>
              </w:rPr>
              <w:t> </w:t>
            </w:r>
            <w:r w:rsidRPr="006155D6">
              <w:rPr>
                <w:rFonts w:cstheme="minorHAnsi"/>
                <w:lang w:val="es-MX"/>
              </w:rPr>
              <w:t> </w:t>
            </w:r>
            <w:r w:rsidRPr="006155D6">
              <w:rPr>
                <w:rFonts w:cstheme="minorHAnsi"/>
                <w:lang w:val="es-MX"/>
              </w:rPr>
              <w:t> </w:t>
            </w:r>
            <w:r w:rsidRPr="00B77AE5">
              <w:rPr>
                <w:rFonts w:cstheme="minorHAnsi"/>
                <w:b/>
                <w:lang w:val="es-MX"/>
              </w:rPr>
              <w:fldChar w:fldCharType="end"/>
            </w:r>
          </w:p>
        </w:tc>
      </w:tr>
      <w:tr w:rsidR="00E00A20" w:rsidRPr="00B474E0" w14:paraId="6198D2C4" w14:textId="77777777" w:rsidTr="007A0D87">
        <w:tc>
          <w:tcPr>
            <w:tcW w:w="3955" w:type="dxa"/>
          </w:tcPr>
          <w:p w14:paraId="6AB6E005" w14:textId="5437E6CE" w:rsidR="00E00A20" w:rsidRPr="006155D6" w:rsidRDefault="00E00A20" w:rsidP="00E00A20">
            <w:pPr>
              <w:pStyle w:val="ListParagraph"/>
              <w:numPr>
                <w:ilvl w:val="0"/>
                <w:numId w:val="3"/>
              </w:numPr>
              <w:rPr>
                <w:rFonts w:cstheme="minorHAnsi"/>
                <w:lang w:val="es-AR"/>
              </w:rPr>
            </w:pPr>
            <w:r w:rsidRPr="006155D6">
              <w:rPr>
                <w:rFonts w:cstheme="minorHAnsi"/>
                <w:lang w:val="es-AR"/>
              </w:rPr>
              <w:t>Inventario físico actual</w:t>
            </w:r>
            <w:r w:rsidR="00400D0A" w:rsidRPr="006155D6">
              <w:rPr>
                <w:rFonts w:cstheme="minorHAnsi"/>
                <w:lang w:val="es-AR"/>
              </w:rPr>
              <w:t xml:space="preserve"> </w:t>
            </w:r>
          </w:p>
        </w:tc>
        <w:tc>
          <w:tcPr>
            <w:tcW w:w="1890" w:type="dxa"/>
          </w:tcPr>
          <w:p w14:paraId="04BD0293" w14:textId="77777777" w:rsidR="00E00A20" w:rsidRPr="006155D6" w:rsidRDefault="00E00A20" w:rsidP="00E00A20">
            <w:pPr>
              <w:pStyle w:val="ListParagraph"/>
              <w:ind w:left="0"/>
              <w:rPr>
                <w:rFonts w:cstheme="minorHAnsi"/>
                <w:b/>
                <w:lang w:val="es-AR"/>
              </w:rPr>
            </w:pPr>
            <w:r w:rsidRPr="00B77AE5">
              <w:rPr>
                <w:rFonts w:cstheme="minorHAnsi"/>
                <w:b/>
                <w:lang w:val="es-MX"/>
              </w:rPr>
              <w:fldChar w:fldCharType="begin">
                <w:ffData>
                  <w:name w:val="Text313"/>
                  <w:enabled/>
                  <w:calcOnExit w:val="0"/>
                  <w:textInput/>
                </w:ffData>
              </w:fldChar>
            </w:r>
            <w:r w:rsidRPr="00B77AE5">
              <w:rPr>
                <w:rFonts w:cstheme="minorHAnsi"/>
                <w:b/>
                <w:lang w:val="es-MX"/>
              </w:rPr>
              <w:instrText xml:space="preserve"> FORMTEXT </w:instrText>
            </w:r>
            <w:r w:rsidRPr="00B77AE5">
              <w:rPr>
                <w:rFonts w:cstheme="minorHAnsi"/>
                <w:b/>
                <w:lang w:val="es-MX"/>
              </w:rPr>
            </w:r>
            <w:r w:rsidRPr="00B77AE5">
              <w:rPr>
                <w:rFonts w:cstheme="minorHAnsi"/>
                <w:b/>
                <w:lang w:val="es-MX"/>
              </w:rPr>
              <w:fldChar w:fldCharType="separate"/>
            </w:r>
            <w:r w:rsidRPr="006155D6">
              <w:rPr>
                <w:rFonts w:cstheme="minorHAnsi"/>
                <w:lang w:val="es-MX"/>
              </w:rPr>
              <w:t> </w:t>
            </w:r>
            <w:r w:rsidRPr="006155D6">
              <w:rPr>
                <w:rFonts w:cstheme="minorHAnsi"/>
                <w:lang w:val="es-MX"/>
              </w:rPr>
              <w:t> </w:t>
            </w:r>
            <w:r w:rsidRPr="006155D6">
              <w:rPr>
                <w:rFonts w:cstheme="minorHAnsi"/>
                <w:lang w:val="es-MX"/>
              </w:rPr>
              <w:t> </w:t>
            </w:r>
            <w:r w:rsidRPr="006155D6">
              <w:rPr>
                <w:rFonts w:cstheme="minorHAnsi"/>
                <w:lang w:val="es-MX"/>
              </w:rPr>
              <w:t> </w:t>
            </w:r>
            <w:r w:rsidRPr="006155D6">
              <w:rPr>
                <w:rFonts w:cstheme="minorHAnsi"/>
                <w:lang w:val="es-MX"/>
              </w:rPr>
              <w:t> </w:t>
            </w:r>
            <w:r w:rsidRPr="00B77AE5">
              <w:rPr>
                <w:rFonts w:cstheme="minorHAnsi"/>
                <w:b/>
                <w:lang w:val="es-MX"/>
              </w:rPr>
              <w:fldChar w:fldCharType="end"/>
            </w:r>
          </w:p>
        </w:tc>
        <w:tc>
          <w:tcPr>
            <w:tcW w:w="2520" w:type="dxa"/>
          </w:tcPr>
          <w:p w14:paraId="62188450" w14:textId="77777777" w:rsidR="00E00A20" w:rsidRPr="006155D6" w:rsidRDefault="00E00A20" w:rsidP="00E00A20">
            <w:pPr>
              <w:pStyle w:val="ListParagraph"/>
              <w:ind w:left="0"/>
              <w:rPr>
                <w:rFonts w:cstheme="minorHAnsi"/>
                <w:b/>
                <w:lang w:val="es-AR"/>
              </w:rPr>
            </w:pPr>
            <w:r w:rsidRPr="00B77AE5">
              <w:rPr>
                <w:rFonts w:cstheme="minorHAnsi"/>
                <w:b/>
                <w:lang w:val="es-MX"/>
              </w:rPr>
              <w:fldChar w:fldCharType="begin">
                <w:ffData>
                  <w:name w:val="Text313"/>
                  <w:enabled/>
                  <w:calcOnExit w:val="0"/>
                  <w:textInput/>
                </w:ffData>
              </w:fldChar>
            </w:r>
            <w:r w:rsidRPr="00B77AE5">
              <w:rPr>
                <w:rFonts w:cstheme="minorHAnsi"/>
                <w:b/>
                <w:lang w:val="es-MX"/>
              </w:rPr>
              <w:instrText xml:space="preserve"> FORMTEXT </w:instrText>
            </w:r>
            <w:r w:rsidRPr="00B77AE5">
              <w:rPr>
                <w:rFonts w:cstheme="minorHAnsi"/>
                <w:b/>
                <w:lang w:val="es-MX"/>
              </w:rPr>
            </w:r>
            <w:r w:rsidRPr="00B77AE5">
              <w:rPr>
                <w:rFonts w:cstheme="minorHAnsi"/>
                <w:b/>
                <w:lang w:val="es-MX"/>
              </w:rPr>
              <w:fldChar w:fldCharType="separate"/>
            </w:r>
            <w:r w:rsidRPr="006155D6">
              <w:rPr>
                <w:rFonts w:cstheme="minorHAnsi"/>
                <w:lang w:val="es-MX"/>
              </w:rPr>
              <w:t> </w:t>
            </w:r>
            <w:r w:rsidRPr="006155D6">
              <w:rPr>
                <w:rFonts w:cstheme="minorHAnsi"/>
                <w:lang w:val="es-MX"/>
              </w:rPr>
              <w:t> </w:t>
            </w:r>
            <w:r w:rsidRPr="006155D6">
              <w:rPr>
                <w:rFonts w:cstheme="minorHAnsi"/>
                <w:lang w:val="es-MX"/>
              </w:rPr>
              <w:t> </w:t>
            </w:r>
            <w:r w:rsidRPr="006155D6">
              <w:rPr>
                <w:rFonts w:cstheme="minorHAnsi"/>
                <w:lang w:val="es-MX"/>
              </w:rPr>
              <w:t> </w:t>
            </w:r>
            <w:r w:rsidRPr="006155D6">
              <w:rPr>
                <w:rFonts w:cstheme="minorHAnsi"/>
                <w:lang w:val="es-MX"/>
              </w:rPr>
              <w:t> </w:t>
            </w:r>
            <w:r w:rsidRPr="00B77AE5">
              <w:rPr>
                <w:rFonts w:cstheme="minorHAnsi"/>
                <w:b/>
                <w:lang w:val="es-MX"/>
              </w:rPr>
              <w:fldChar w:fldCharType="end"/>
            </w:r>
          </w:p>
        </w:tc>
      </w:tr>
      <w:tr w:rsidR="00400D0A" w:rsidRPr="00B474E0" w14:paraId="005AF37B" w14:textId="77777777" w:rsidTr="007A0D87">
        <w:tc>
          <w:tcPr>
            <w:tcW w:w="3955" w:type="dxa"/>
          </w:tcPr>
          <w:p w14:paraId="2A254B84" w14:textId="53E77E42" w:rsidR="00400D0A" w:rsidRPr="006155D6" w:rsidRDefault="00400D0A" w:rsidP="00400D0A">
            <w:pPr>
              <w:pStyle w:val="ListParagraph"/>
              <w:numPr>
                <w:ilvl w:val="0"/>
                <w:numId w:val="3"/>
              </w:numPr>
              <w:rPr>
                <w:rFonts w:cstheme="minorHAnsi"/>
                <w:lang w:val="es-AR"/>
              </w:rPr>
            </w:pPr>
            <w:r w:rsidRPr="006155D6">
              <w:rPr>
                <w:rFonts w:cstheme="minorHAnsi"/>
                <w:lang w:val="es-AR"/>
              </w:rPr>
              <w:t>Diferencia/Varianza</w:t>
            </w:r>
            <w:r w:rsidR="00D60A8E">
              <w:rPr>
                <w:rFonts w:cstheme="minorHAnsi"/>
                <w:lang w:val="es-AR"/>
              </w:rPr>
              <w:t xml:space="preserve"> </w:t>
            </w:r>
            <w:r w:rsidR="00D60A8E" w:rsidRPr="00D60A8E">
              <w:rPr>
                <w:rFonts w:cstheme="minorHAnsi"/>
                <w:lang w:val="es-AR"/>
              </w:rPr>
              <w:t xml:space="preserve">(6-7) </w:t>
            </w:r>
            <w:r w:rsidRPr="006155D6">
              <w:rPr>
                <w:rFonts w:cstheme="minorHAnsi"/>
                <w:lang w:val="es-AR"/>
              </w:rPr>
              <w:t xml:space="preserve"> </w:t>
            </w:r>
          </w:p>
        </w:tc>
        <w:tc>
          <w:tcPr>
            <w:tcW w:w="1890" w:type="dxa"/>
          </w:tcPr>
          <w:p w14:paraId="73CEE210" w14:textId="07D00876" w:rsidR="00400D0A" w:rsidRPr="00B77AE5" w:rsidRDefault="00400D0A" w:rsidP="00400D0A">
            <w:pPr>
              <w:pStyle w:val="ListParagraph"/>
              <w:ind w:left="0"/>
              <w:rPr>
                <w:rFonts w:cstheme="minorHAnsi"/>
                <w:b/>
                <w:lang w:val="es-MX"/>
              </w:rPr>
            </w:pPr>
            <w:r w:rsidRPr="00B77AE5">
              <w:rPr>
                <w:rFonts w:cstheme="minorHAnsi"/>
                <w:b/>
                <w:lang w:val="es-MX"/>
              </w:rPr>
              <w:fldChar w:fldCharType="begin">
                <w:ffData>
                  <w:name w:val="Text313"/>
                  <w:enabled/>
                  <w:calcOnExit w:val="0"/>
                  <w:textInput/>
                </w:ffData>
              </w:fldChar>
            </w:r>
            <w:r w:rsidRPr="00B77AE5">
              <w:rPr>
                <w:rFonts w:cstheme="minorHAnsi"/>
                <w:b/>
                <w:lang w:val="es-MX"/>
              </w:rPr>
              <w:instrText xml:space="preserve"> FORMTEXT </w:instrText>
            </w:r>
            <w:r w:rsidRPr="00B77AE5">
              <w:rPr>
                <w:rFonts w:cstheme="minorHAnsi"/>
                <w:b/>
                <w:lang w:val="es-MX"/>
              </w:rPr>
            </w:r>
            <w:r w:rsidRPr="00B77AE5">
              <w:rPr>
                <w:rFonts w:cstheme="minorHAnsi"/>
                <w:b/>
                <w:lang w:val="es-MX"/>
              </w:rPr>
              <w:fldChar w:fldCharType="separate"/>
            </w:r>
            <w:r w:rsidRPr="006155D6">
              <w:rPr>
                <w:rFonts w:cstheme="minorHAnsi"/>
                <w:lang w:val="es-MX"/>
              </w:rPr>
              <w:t> </w:t>
            </w:r>
            <w:r w:rsidRPr="006155D6">
              <w:rPr>
                <w:rFonts w:cstheme="minorHAnsi"/>
                <w:lang w:val="es-MX"/>
              </w:rPr>
              <w:t> </w:t>
            </w:r>
            <w:r w:rsidRPr="006155D6">
              <w:rPr>
                <w:rFonts w:cstheme="minorHAnsi"/>
                <w:lang w:val="es-MX"/>
              </w:rPr>
              <w:t> </w:t>
            </w:r>
            <w:r w:rsidRPr="006155D6">
              <w:rPr>
                <w:rFonts w:cstheme="minorHAnsi"/>
                <w:lang w:val="es-MX"/>
              </w:rPr>
              <w:t> </w:t>
            </w:r>
            <w:r w:rsidRPr="006155D6">
              <w:rPr>
                <w:rFonts w:cstheme="minorHAnsi"/>
                <w:lang w:val="es-MX"/>
              </w:rPr>
              <w:t> </w:t>
            </w:r>
            <w:r w:rsidRPr="00B77AE5">
              <w:rPr>
                <w:rFonts w:cstheme="minorHAnsi"/>
                <w:b/>
                <w:lang w:val="es-MX"/>
              </w:rPr>
              <w:fldChar w:fldCharType="end"/>
            </w:r>
          </w:p>
        </w:tc>
        <w:tc>
          <w:tcPr>
            <w:tcW w:w="2520" w:type="dxa"/>
          </w:tcPr>
          <w:p w14:paraId="62C37B38" w14:textId="52E155BB" w:rsidR="00400D0A" w:rsidRPr="00B77AE5" w:rsidRDefault="00400D0A" w:rsidP="00400D0A">
            <w:pPr>
              <w:pStyle w:val="ListParagraph"/>
              <w:ind w:left="0"/>
              <w:rPr>
                <w:rFonts w:cstheme="minorHAnsi"/>
                <w:b/>
                <w:lang w:val="es-MX"/>
              </w:rPr>
            </w:pPr>
            <w:r w:rsidRPr="00B77AE5">
              <w:rPr>
                <w:rFonts w:cstheme="minorHAnsi"/>
                <w:b/>
                <w:lang w:val="es-MX"/>
              </w:rPr>
              <w:fldChar w:fldCharType="begin">
                <w:ffData>
                  <w:name w:val="Text313"/>
                  <w:enabled/>
                  <w:calcOnExit w:val="0"/>
                  <w:textInput/>
                </w:ffData>
              </w:fldChar>
            </w:r>
            <w:r w:rsidRPr="00B77AE5">
              <w:rPr>
                <w:rFonts w:cstheme="minorHAnsi"/>
                <w:b/>
                <w:lang w:val="es-MX"/>
              </w:rPr>
              <w:instrText xml:space="preserve"> FORMTEXT </w:instrText>
            </w:r>
            <w:r w:rsidRPr="00B77AE5">
              <w:rPr>
                <w:rFonts w:cstheme="minorHAnsi"/>
                <w:b/>
                <w:lang w:val="es-MX"/>
              </w:rPr>
            </w:r>
            <w:r w:rsidRPr="00B77AE5">
              <w:rPr>
                <w:rFonts w:cstheme="minorHAnsi"/>
                <w:b/>
                <w:lang w:val="es-MX"/>
              </w:rPr>
              <w:fldChar w:fldCharType="separate"/>
            </w:r>
            <w:r w:rsidRPr="006155D6">
              <w:rPr>
                <w:rFonts w:cstheme="minorHAnsi"/>
                <w:lang w:val="es-MX"/>
              </w:rPr>
              <w:t> </w:t>
            </w:r>
            <w:r w:rsidRPr="006155D6">
              <w:rPr>
                <w:rFonts w:cstheme="minorHAnsi"/>
                <w:lang w:val="es-MX"/>
              </w:rPr>
              <w:t> </w:t>
            </w:r>
            <w:r w:rsidRPr="006155D6">
              <w:rPr>
                <w:rFonts w:cstheme="minorHAnsi"/>
                <w:lang w:val="es-MX"/>
              </w:rPr>
              <w:t> </w:t>
            </w:r>
            <w:r w:rsidRPr="006155D6">
              <w:rPr>
                <w:rFonts w:cstheme="minorHAnsi"/>
                <w:lang w:val="es-MX"/>
              </w:rPr>
              <w:t> </w:t>
            </w:r>
            <w:r w:rsidRPr="006155D6">
              <w:rPr>
                <w:rFonts w:cstheme="minorHAnsi"/>
                <w:lang w:val="es-MX"/>
              </w:rPr>
              <w:t> </w:t>
            </w:r>
            <w:r w:rsidRPr="00B77AE5">
              <w:rPr>
                <w:rFonts w:cstheme="minorHAnsi"/>
                <w:b/>
                <w:lang w:val="es-MX"/>
              </w:rPr>
              <w:fldChar w:fldCharType="end"/>
            </w:r>
          </w:p>
        </w:tc>
      </w:tr>
      <w:tr w:rsidR="00E00A20" w:rsidRPr="00B474E0" w14:paraId="780D3C07" w14:textId="77777777" w:rsidTr="007A0D87">
        <w:tc>
          <w:tcPr>
            <w:tcW w:w="3955" w:type="dxa"/>
          </w:tcPr>
          <w:p w14:paraId="3EDAA403" w14:textId="4A3660B5" w:rsidR="00E00A20" w:rsidRPr="006155D6" w:rsidRDefault="00D60A8E" w:rsidP="00E00A20">
            <w:pPr>
              <w:pStyle w:val="ListParagraph"/>
              <w:numPr>
                <w:ilvl w:val="0"/>
                <w:numId w:val="3"/>
              </w:numPr>
              <w:rPr>
                <w:rFonts w:cstheme="minorHAnsi"/>
                <w:lang w:val="es-AR"/>
              </w:rPr>
            </w:pPr>
            <w:r>
              <w:rPr>
                <w:rFonts w:cstheme="minorHAnsi"/>
                <w:lang w:val="es-AR"/>
              </w:rPr>
              <w:t xml:space="preserve">% de </w:t>
            </w:r>
            <w:r w:rsidRPr="00B77AE5">
              <w:rPr>
                <w:rFonts w:cstheme="minorHAnsi"/>
                <w:lang w:val="es-AR"/>
              </w:rPr>
              <w:t>discrepancia</w:t>
            </w:r>
            <w:r w:rsidR="00E00A20" w:rsidRPr="00B77AE5">
              <w:rPr>
                <w:rFonts w:cstheme="minorHAnsi"/>
                <w:lang w:val="es-AR"/>
              </w:rPr>
              <w:t xml:space="preserve"> (6</w:t>
            </w:r>
            <w:r w:rsidR="00EF7381" w:rsidRPr="00B77AE5">
              <w:rPr>
                <w:rFonts w:cstheme="minorHAnsi"/>
                <w:lang w:val="es-AR"/>
              </w:rPr>
              <w:t>-</w:t>
            </w:r>
            <w:r w:rsidR="00E00A20" w:rsidRPr="00B77AE5">
              <w:rPr>
                <w:rFonts w:cstheme="minorHAnsi"/>
                <w:lang w:val="es-AR"/>
              </w:rPr>
              <w:t>7)</w:t>
            </w:r>
            <w:r w:rsidR="00EF7381" w:rsidRPr="00B77AE5">
              <w:rPr>
                <w:rFonts w:cstheme="minorHAnsi"/>
                <w:lang w:val="es-AR"/>
              </w:rPr>
              <w:t xml:space="preserve"> /3</w:t>
            </w:r>
            <w:r w:rsidRPr="00B77AE5">
              <w:rPr>
                <w:rFonts w:cstheme="minorHAnsi"/>
                <w:lang w:val="es-AR"/>
              </w:rPr>
              <w:t xml:space="preserve"> X</w:t>
            </w:r>
            <w:r>
              <w:rPr>
                <w:rFonts w:cstheme="minorHAnsi"/>
                <w:lang w:val="es-AR"/>
              </w:rPr>
              <w:t xml:space="preserve"> 100</w:t>
            </w:r>
          </w:p>
        </w:tc>
        <w:tc>
          <w:tcPr>
            <w:tcW w:w="1890" w:type="dxa"/>
          </w:tcPr>
          <w:p w14:paraId="64D2D5C3" w14:textId="77777777" w:rsidR="00E00A20" w:rsidRPr="006155D6" w:rsidRDefault="00E00A20" w:rsidP="00E00A20">
            <w:pPr>
              <w:pStyle w:val="ListParagraph"/>
              <w:ind w:left="0"/>
              <w:rPr>
                <w:rFonts w:cstheme="minorHAnsi"/>
                <w:b/>
                <w:lang w:val="es-AR"/>
              </w:rPr>
            </w:pPr>
            <w:r w:rsidRPr="00B77AE5">
              <w:rPr>
                <w:rFonts w:cstheme="minorHAnsi"/>
                <w:b/>
                <w:lang w:val="es-MX"/>
              </w:rPr>
              <w:fldChar w:fldCharType="begin">
                <w:ffData>
                  <w:name w:val="Text313"/>
                  <w:enabled/>
                  <w:calcOnExit w:val="0"/>
                  <w:textInput/>
                </w:ffData>
              </w:fldChar>
            </w:r>
            <w:r w:rsidRPr="00B77AE5">
              <w:rPr>
                <w:rFonts w:cstheme="minorHAnsi"/>
                <w:b/>
                <w:lang w:val="es-MX"/>
              </w:rPr>
              <w:instrText xml:space="preserve"> FORMTEXT </w:instrText>
            </w:r>
            <w:r w:rsidRPr="00B77AE5">
              <w:rPr>
                <w:rFonts w:cstheme="minorHAnsi"/>
                <w:b/>
                <w:lang w:val="es-MX"/>
              </w:rPr>
            </w:r>
            <w:r w:rsidRPr="00B77AE5">
              <w:rPr>
                <w:rFonts w:cstheme="minorHAnsi"/>
                <w:b/>
                <w:lang w:val="es-MX"/>
              </w:rPr>
              <w:fldChar w:fldCharType="separate"/>
            </w:r>
            <w:r w:rsidRPr="006155D6">
              <w:rPr>
                <w:rFonts w:cstheme="minorHAnsi"/>
                <w:lang w:val="es-MX"/>
              </w:rPr>
              <w:t> </w:t>
            </w:r>
            <w:r w:rsidRPr="006155D6">
              <w:rPr>
                <w:rFonts w:cstheme="minorHAnsi"/>
                <w:lang w:val="es-MX"/>
              </w:rPr>
              <w:t> </w:t>
            </w:r>
            <w:r w:rsidRPr="006155D6">
              <w:rPr>
                <w:rFonts w:cstheme="minorHAnsi"/>
                <w:lang w:val="es-MX"/>
              </w:rPr>
              <w:t> </w:t>
            </w:r>
            <w:r w:rsidRPr="006155D6">
              <w:rPr>
                <w:rFonts w:cstheme="minorHAnsi"/>
                <w:lang w:val="es-MX"/>
              </w:rPr>
              <w:t> </w:t>
            </w:r>
            <w:r w:rsidRPr="006155D6">
              <w:rPr>
                <w:rFonts w:cstheme="minorHAnsi"/>
                <w:lang w:val="es-MX"/>
              </w:rPr>
              <w:t> </w:t>
            </w:r>
            <w:r w:rsidRPr="00B77AE5">
              <w:rPr>
                <w:rFonts w:cstheme="minorHAnsi"/>
                <w:b/>
                <w:lang w:val="es-MX"/>
              </w:rPr>
              <w:fldChar w:fldCharType="end"/>
            </w:r>
          </w:p>
        </w:tc>
        <w:tc>
          <w:tcPr>
            <w:tcW w:w="2520" w:type="dxa"/>
          </w:tcPr>
          <w:p w14:paraId="075F8F68" w14:textId="77777777" w:rsidR="00E00A20" w:rsidRPr="006155D6" w:rsidRDefault="00E00A20" w:rsidP="00E00A20">
            <w:pPr>
              <w:pStyle w:val="ListParagraph"/>
              <w:ind w:left="0"/>
              <w:rPr>
                <w:rFonts w:cstheme="minorHAnsi"/>
                <w:b/>
                <w:lang w:val="es-AR"/>
              </w:rPr>
            </w:pPr>
            <w:r w:rsidRPr="00B77AE5">
              <w:rPr>
                <w:rFonts w:cstheme="minorHAnsi"/>
                <w:b/>
                <w:lang w:val="es-MX"/>
              </w:rPr>
              <w:fldChar w:fldCharType="begin">
                <w:ffData>
                  <w:name w:val="Text313"/>
                  <w:enabled/>
                  <w:calcOnExit w:val="0"/>
                  <w:textInput/>
                </w:ffData>
              </w:fldChar>
            </w:r>
            <w:r w:rsidRPr="00B77AE5">
              <w:rPr>
                <w:rFonts w:cstheme="minorHAnsi"/>
                <w:b/>
                <w:lang w:val="es-MX"/>
              </w:rPr>
              <w:instrText xml:space="preserve"> FORMTEXT </w:instrText>
            </w:r>
            <w:r w:rsidRPr="00B77AE5">
              <w:rPr>
                <w:rFonts w:cstheme="minorHAnsi"/>
                <w:b/>
                <w:lang w:val="es-MX"/>
              </w:rPr>
            </w:r>
            <w:r w:rsidRPr="00B77AE5">
              <w:rPr>
                <w:rFonts w:cstheme="minorHAnsi"/>
                <w:b/>
                <w:lang w:val="es-MX"/>
              </w:rPr>
              <w:fldChar w:fldCharType="separate"/>
            </w:r>
            <w:r w:rsidRPr="006155D6">
              <w:rPr>
                <w:rFonts w:cstheme="minorHAnsi"/>
                <w:lang w:val="es-MX"/>
              </w:rPr>
              <w:t> </w:t>
            </w:r>
            <w:r w:rsidRPr="006155D6">
              <w:rPr>
                <w:rFonts w:cstheme="minorHAnsi"/>
                <w:lang w:val="es-MX"/>
              </w:rPr>
              <w:t> </w:t>
            </w:r>
            <w:r w:rsidRPr="006155D6">
              <w:rPr>
                <w:rFonts w:cstheme="minorHAnsi"/>
                <w:lang w:val="es-MX"/>
              </w:rPr>
              <w:t> </w:t>
            </w:r>
            <w:r w:rsidRPr="006155D6">
              <w:rPr>
                <w:rFonts w:cstheme="minorHAnsi"/>
                <w:lang w:val="es-MX"/>
              </w:rPr>
              <w:t> </w:t>
            </w:r>
            <w:r w:rsidRPr="006155D6">
              <w:rPr>
                <w:rFonts w:cstheme="minorHAnsi"/>
                <w:lang w:val="es-MX"/>
              </w:rPr>
              <w:t> </w:t>
            </w:r>
            <w:r w:rsidRPr="00B77AE5">
              <w:rPr>
                <w:rFonts w:cstheme="minorHAnsi"/>
                <w:b/>
                <w:lang w:val="es-MX"/>
              </w:rPr>
              <w:fldChar w:fldCharType="end"/>
            </w:r>
          </w:p>
        </w:tc>
      </w:tr>
    </w:tbl>
    <w:p w14:paraId="2EC4E20A" w14:textId="77777777" w:rsidR="00134194" w:rsidRPr="006155D6" w:rsidRDefault="00134194" w:rsidP="005D443F">
      <w:pPr>
        <w:spacing w:line="240" w:lineRule="auto"/>
        <w:rPr>
          <w:rFonts w:cstheme="minorHAnsi"/>
          <w:b/>
          <w:lang w:val="es-AR"/>
        </w:rPr>
      </w:pPr>
    </w:p>
    <w:p w14:paraId="52205919" w14:textId="77777777" w:rsidR="00134194" w:rsidRPr="006155D6" w:rsidRDefault="00134194" w:rsidP="005E480E">
      <w:pPr>
        <w:pStyle w:val="ListParagraph"/>
        <w:spacing w:line="276" w:lineRule="auto"/>
        <w:rPr>
          <w:rFonts w:cstheme="minorHAnsi"/>
          <w:b/>
          <w:lang w:val="es-AR"/>
        </w:rPr>
      </w:pPr>
    </w:p>
    <w:p w14:paraId="3E06E827" w14:textId="77777777" w:rsidR="00BB0FE9" w:rsidRPr="006155D6" w:rsidRDefault="00B510C7" w:rsidP="005E480E">
      <w:pPr>
        <w:pStyle w:val="ListParagraph"/>
        <w:numPr>
          <w:ilvl w:val="0"/>
          <w:numId w:val="2"/>
        </w:numPr>
        <w:spacing w:line="276" w:lineRule="auto"/>
        <w:rPr>
          <w:rFonts w:cstheme="minorHAnsi"/>
          <w:b/>
          <w:lang w:val="es-AR"/>
        </w:rPr>
      </w:pPr>
      <w:r w:rsidRPr="006155D6">
        <w:rPr>
          <w:rFonts w:cstheme="minorHAnsi"/>
          <w:b/>
          <w:lang w:val="es-AR"/>
        </w:rPr>
        <w:t>Fórmulas</w:t>
      </w:r>
      <w:r w:rsidR="00BB0FE9" w:rsidRPr="006155D6">
        <w:rPr>
          <w:rFonts w:cstheme="minorHAnsi"/>
          <w:b/>
          <w:lang w:val="es-AR"/>
        </w:rPr>
        <w:t xml:space="preserve"> de apoyo:</w:t>
      </w:r>
    </w:p>
    <w:p w14:paraId="2A04F25E" w14:textId="77777777" w:rsidR="00234D35" w:rsidRPr="006155D6" w:rsidRDefault="00234D35" w:rsidP="005E480E">
      <w:pPr>
        <w:pStyle w:val="ListParagraph"/>
        <w:spacing w:line="276" w:lineRule="auto"/>
        <w:rPr>
          <w:rFonts w:cstheme="minorHAnsi"/>
          <w:b/>
          <w:lang w:val="es-AR"/>
        </w:rPr>
      </w:pPr>
      <w:r w:rsidRPr="006155D6">
        <w:rPr>
          <w:rFonts w:cstheme="minorHAnsi"/>
          <w:b/>
          <w:lang w:val="es-AR"/>
        </w:rPr>
        <w:t>A + B-D= C</w:t>
      </w:r>
    </w:p>
    <w:p w14:paraId="1AD2BD98" w14:textId="77777777" w:rsidR="00234D35" w:rsidRPr="006155D6" w:rsidRDefault="00234D35" w:rsidP="005E480E">
      <w:pPr>
        <w:pStyle w:val="ListParagraph"/>
        <w:spacing w:line="276" w:lineRule="auto"/>
        <w:rPr>
          <w:rFonts w:cstheme="minorHAnsi"/>
          <w:lang w:val="es-AR"/>
        </w:rPr>
      </w:pPr>
      <w:r w:rsidRPr="006155D6">
        <w:rPr>
          <w:rFonts w:cstheme="minorHAnsi"/>
          <w:lang w:val="es-AR"/>
        </w:rPr>
        <w:t>A= inventario inicial</w:t>
      </w:r>
    </w:p>
    <w:p w14:paraId="21C02199" w14:textId="77777777" w:rsidR="00234D35" w:rsidRPr="006155D6" w:rsidRDefault="00234D35" w:rsidP="005E480E">
      <w:pPr>
        <w:pStyle w:val="ListParagraph"/>
        <w:spacing w:line="276" w:lineRule="auto"/>
        <w:rPr>
          <w:rFonts w:cstheme="minorHAnsi"/>
          <w:lang w:val="es-AR"/>
        </w:rPr>
      </w:pPr>
      <w:r w:rsidRPr="006155D6">
        <w:rPr>
          <w:rFonts w:cstheme="minorHAnsi"/>
          <w:lang w:val="es-AR"/>
        </w:rPr>
        <w:t>B= producción/compras/movimientos de almacén</w:t>
      </w:r>
      <w:r w:rsidR="005E480E" w:rsidRPr="006155D6">
        <w:rPr>
          <w:rFonts w:cstheme="minorHAnsi"/>
          <w:lang w:val="es-AR"/>
        </w:rPr>
        <w:t>.</w:t>
      </w:r>
    </w:p>
    <w:p w14:paraId="62D5B8F5" w14:textId="77777777" w:rsidR="005E480E" w:rsidRPr="006155D6" w:rsidRDefault="005E480E" w:rsidP="005E480E">
      <w:pPr>
        <w:pStyle w:val="ListParagraph"/>
        <w:spacing w:line="276" w:lineRule="auto"/>
        <w:rPr>
          <w:rFonts w:cstheme="minorHAnsi"/>
          <w:lang w:val="es-AR"/>
        </w:rPr>
      </w:pPr>
      <w:r w:rsidRPr="006155D6">
        <w:rPr>
          <w:rFonts w:cstheme="minorHAnsi"/>
          <w:lang w:val="es-AR"/>
        </w:rPr>
        <w:t>C= producto saliente</w:t>
      </w:r>
    </w:p>
    <w:p w14:paraId="3C2568B2" w14:textId="77777777" w:rsidR="00234D35" w:rsidRPr="006155D6" w:rsidRDefault="00234D35" w:rsidP="005E480E">
      <w:pPr>
        <w:pStyle w:val="ListParagraph"/>
        <w:spacing w:line="276" w:lineRule="auto"/>
        <w:rPr>
          <w:rFonts w:cstheme="minorHAnsi"/>
          <w:lang w:val="es-AR"/>
        </w:rPr>
      </w:pPr>
      <w:r w:rsidRPr="006155D6">
        <w:rPr>
          <w:rFonts w:cstheme="minorHAnsi"/>
          <w:lang w:val="es-AR"/>
        </w:rPr>
        <w:t>D= inventario final calculado (</w:t>
      </w:r>
      <w:r w:rsidRPr="006155D6">
        <w:rPr>
          <w:rFonts w:cstheme="minorHAnsi"/>
          <w:b/>
          <w:i/>
          <w:lang w:val="es-AR"/>
        </w:rPr>
        <w:t>comparar con el inventario físico o reportado</w:t>
      </w:r>
      <w:r w:rsidRPr="006155D6">
        <w:rPr>
          <w:rFonts w:cstheme="minorHAnsi"/>
          <w:lang w:val="es-AR"/>
        </w:rPr>
        <w:t>)</w:t>
      </w:r>
      <w:r w:rsidR="00B510C7" w:rsidRPr="006155D6">
        <w:rPr>
          <w:rFonts w:cstheme="minorHAnsi"/>
          <w:lang w:val="es-AR"/>
        </w:rPr>
        <w:t>.</w:t>
      </w:r>
    </w:p>
    <w:p w14:paraId="022E3867" w14:textId="77777777" w:rsidR="00B510C7" w:rsidRPr="006155D6" w:rsidRDefault="00B510C7" w:rsidP="005E480E">
      <w:pPr>
        <w:pStyle w:val="ListParagraph"/>
        <w:spacing w:line="276" w:lineRule="auto"/>
        <w:rPr>
          <w:rFonts w:cstheme="minorHAnsi"/>
          <w:b/>
          <w:lang w:val="es-AR"/>
        </w:rPr>
      </w:pPr>
      <w:r w:rsidRPr="006155D6">
        <w:rPr>
          <w:rFonts w:cstheme="minorHAnsi"/>
          <w:b/>
          <w:lang w:val="es-AR"/>
        </w:rPr>
        <w:t>Otro enfoque para verificar un balance de masas:</w:t>
      </w:r>
    </w:p>
    <w:p w14:paraId="423682B0" w14:textId="77777777" w:rsidR="00B510C7" w:rsidRPr="006155D6" w:rsidRDefault="00B510C7" w:rsidP="005E480E">
      <w:pPr>
        <w:pStyle w:val="ListParagraph"/>
        <w:spacing w:line="276" w:lineRule="auto"/>
        <w:rPr>
          <w:rFonts w:cstheme="minorHAnsi"/>
          <w:lang w:val="es-AR"/>
        </w:rPr>
      </w:pPr>
      <w:r w:rsidRPr="006155D6">
        <w:rPr>
          <w:rFonts w:cstheme="minorHAnsi"/>
          <w:lang w:val="es-AR"/>
        </w:rPr>
        <w:t>(ii + c-if) X Rendimiento= (IF+V-II)</w:t>
      </w:r>
    </w:p>
    <w:p w14:paraId="4040676A" w14:textId="77777777" w:rsidR="00B510C7" w:rsidRPr="006155D6" w:rsidRDefault="00B510C7" w:rsidP="005E480E">
      <w:pPr>
        <w:pStyle w:val="ListParagraph"/>
        <w:spacing w:line="276" w:lineRule="auto"/>
        <w:rPr>
          <w:rFonts w:cstheme="minorHAnsi"/>
          <w:b/>
          <w:lang w:val="es-AR"/>
        </w:rPr>
      </w:pPr>
      <w:r w:rsidRPr="006155D6">
        <w:rPr>
          <w:rFonts w:cstheme="minorHAnsi"/>
          <w:b/>
          <w:lang w:val="es-AR"/>
        </w:rPr>
        <w:t>Materia prima:</w:t>
      </w:r>
    </w:p>
    <w:p w14:paraId="01CC3750" w14:textId="77777777" w:rsidR="00B510C7" w:rsidRPr="006155D6" w:rsidRDefault="00B510C7" w:rsidP="005E480E">
      <w:pPr>
        <w:pStyle w:val="ListParagraph"/>
        <w:spacing w:line="276" w:lineRule="auto"/>
        <w:rPr>
          <w:rFonts w:cstheme="minorHAnsi"/>
          <w:lang w:val="es-AR"/>
        </w:rPr>
      </w:pPr>
      <w:r w:rsidRPr="006155D6">
        <w:rPr>
          <w:rFonts w:cstheme="minorHAnsi"/>
          <w:lang w:val="es-AR"/>
        </w:rPr>
        <w:t>ii= inventario inicial</w:t>
      </w:r>
    </w:p>
    <w:p w14:paraId="12729776" w14:textId="77777777" w:rsidR="00B510C7" w:rsidRPr="006155D6" w:rsidRDefault="00B510C7" w:rsidP="005E480E">
      <w:pPr>
        <w:pStyle w:val="ListParagraph"/>
        <w:spacing w:line="276" w:lineRule="auto"/>
        <w:rPr>
          <w:rFonts w:cstheme="minorHAnsi"/>
          <w:lang w:val="es-AR"/>
        </w:rPr>
      </w:pPr>
      <w:r w:rsidRPr="006155D6">
        <w:rPr>
          <w:rFonts w:cstheme="minorHAnsi"/>
          <w:lang w:val="es-AR"/>
        </w:rPr>
        <w:t>c= compras</w:t>
      </w:r>
    </w:p>
    <w:p w14:paraId="51294177" w14:textId="77777777" w:rsidR="0044204F" w:rsidRPr="006155D6" w:rsidRDefault="00B510C7" w:rsidP="0044204F">
      <w:pPr>
        <w:pStyle w:val="ListParagraph"/>
        <w:spacing w:line="276" w:lineRule="auto"/>
        <w:rPr>
          <w:rFonts w:cstheme="minorHAnsi"/>
          <w:lang w:val="es-AR"/>
        </w:rPr>
      </w:pPr>
      <w:r w:rsidRPr="006155D6">
        <w:rPr>
          <w:rFonts w:cstheme="minorHAnsi"/>
          <w:lang w:val="es-AR"/>
        </w:rPr>
        <w:t>if= inventario final</w:t>
      </w:r>
    </w:p>
    <w:p w14:paraId="36C15A88" w14:textId="2328E8BB" w:rsidR="0044204F" w:rsidRPr="006155D6" w:rsidRDefault="00B474E0" w:rsidP="0044204F">
      <w:pPr>
        <w:pStyle w:val="ListParagraph"/>
        <w:spacing w:line="276" w:lineRule="auto"/>
        <w:rPr>
          <w:rFonts w:cstheme="minorHAnsi"/>
          <w:b/>
          <w:bCs/>
          <w:lang w:val="es-AR"/>
        </w:rPr>
      </w:pPr>
      <w:r w:rsidRPr="00B474E0">
        <w:rPr>
          <w:rFonts w:cstheme="minorHAnsi"/>
          <w:b/>
          <w:bCs/>
          <w:lang w:val="es-AR"/>
        </w:rPr>
        <w:t>Cálculo</w:t>
      </w:r>
      <w:r w:rsidR="0044204F" w:rsidRPr="006155D6">
        <w:rPr>
          <w:rFonts w:cstheme="minorHAnsi"/>
          <w:b/>
          <w:bCs/>
          <w:lang w:val="es-AR"/>
        </w:rPr>
        <w:t xml:space="preserve"> del inventario final: A+ B- C= D</w:t>
      </w:r>
    </w:p>
    <w:p w14:paraId="32BAE741" w14:textId="77777777" w:rsidR="00B510C7" w:rsidRPr="006155D6" w:rsidRDefault="00B510C7" w:rsidP="005E480E">
      <w:pPr>
        <w:pStyle w:val="ListParagraph"/>
        <w:spacing w:line="276" w:lineRule="auto"/>
        <w:rPr>
          <w:rFonts w:cstheme="minorHAnsi"/>
          <w:lang w:val="es-AR"/>
        </w:rPr>
      </w:pPr>
      <w:r w:rsidRPr="006155D6">
        <w:rPr>
          <w:rFonts w:cstheme="minorHAnsi"/>
          <w:b/>
          <w:lang w:val="es-AR"/>
        </w:rPr>
        <w:t>Materia elaborada</w:t>
      </w:r>
      <w:r w:rsidR="00680265" w:rsidRPr="006155D6">
        <w:rPr>
          <w:rFonts w:cstheme="minorHAnsi"/>
          <w:b/>
          <w:lang w:val="es-AR"/>
        </w:rPr>
        <w:t xml:space="preserve"> (producto terminado)</w:t>
      </w:r>
      <w:r w:rsidRPr="006155D6">
        <w:rPr>
          <w:rFonts w:cstheme="minorHAnsi"/>
          <w:lang w:val="es-AR"/>
        </w:rPr>
        <w:t>:</w:t>
      </w:r>
    </w:p>
    <w:p w14:paraId="474665E8" w14:textId="77777777" w:rsidR="00B510C7" w:rsidRPr="006155D6" w:rsidRDefault="00B510C7" w:rsidP="005E480E">
      <w:pPr>
        <w:pStyle w:val="ListParagraph"/>
        <w:spacing w:line="276" w:lineRule="auto"/>
        <w:rPr>
          <w:rFonts w:cstheme="minorHAnsi"/>
          <w:lang w:val="es-AR"/>
        </w:rPr>
      </w:pPr>
      <w:r w:rsidRPr="006155D6">
        <w:rPr>
          <w:rFonts w:cstheme="minorHAnsi"/>
          <w:lang w:val="es-AR"/>
        </w:rPr>
        <w:t>IF= inventario final</w:t>
      </w:r>
    </w:p>
    <w:p w14:paraId="72C03F15" w14:textId="77777777" w:rsidR="00B510C7" w:rsidRPr="006155D6" w:rsidRDefault="00B510C7" w:rsidP="005E480E">
      <w:pPr>
        <w:pStyle w:val="ListParagraph"/>
        <w:spacing w:line="276" w:lineRule="auto"/>
        <w:rPr>
          <w:rFonts w:cstheme="minorHAnsi"/>
          <w:lang w:val="es-AR"/>
        </w:rPr>
      </w:pPr>
      <w:r w:rsidRPr="006155D6">
        <w:rPr>
          <w:rFonts w:cstheme="minorHAnsi"/>
          <w:lang w:val="es-AR"/>
        </w:rPr>
        <w:t>V= ventas</w:t>
      </w:r>
    </w:p>
    <w:p w14:paraId="5441059C" w14:textId="77777777" w:rsidR="00B510C7" w:rsidRPr="006155D6" w:rsidRDefault="00B510C7" w:rsidP="005E480E">
      <w:pPr>
        <w:pStyle w:val="ListParagraph"/>
        <w:spacing w:line="276" w:lineRule="auto"/>
        <w:rPr>
          <w:rFonts w:cstheme="minorHAnsi"/>
          <w:lang w:val="es-AR"/>
        </w:rPr>
      </w:pPr>
      <w:r w:rsidRPr="006155D6">
        <w:rPr>
          <w:rFonts w:cstheme="minorHAnsi"/>
          <w:lang w:val="es-AR"/>
        </w:rPr>
        <w:t>II= inventario inicial</w:t>
      </w:r>
    </w:p>
    <w:p w14:paraId="5D810A9C" w14:textId="737513C4" w:rsidR="0044204F" w:rsidRPr="006155D6" w:rsidRDefault="00B474E0" w:rsidP="005E480E">
      <w:pPr>
        <w:pStyle w:val="ListParagraph"/>
        <w:spacing w:line="276" w:lineRule="auto"/>
        <w:rPr>
          <w:rFonts w:cstheme="minorHAnsi"/>
          <w:b/>
          <w:bCs/>
          <w:lang w:val="es-AR"/>
        </w:rPr>
      </w:pPr>
      <w:r w:rsidRPr="00B474E0">
        <w:rPr>
          <w:rFonts w:cstheme="minorHAnsi"/>
          <w:b/>
          <w:bCs/>
          <w:lang w:val="es-AR"/>
        </w:rPr>
        <w:t>Cálculo</w:t>
      </w:r>
      <w:r w:rsidR="0044204F" w:rsidRPr="006155D6">
        <w:rPr>
          <w:rFonts w:cstheme="minorHAnsi"/>
          <w:b/>
          <w:bCs/>
          <w:lang w:val="es-AR"/>
        </w:rPr>
        <w:t xml:space="preserve"> del inventario final: A+C-ventas= IF </w:t>
      </w:r>
    </w:p>
    <w:p w14:paraId="3A80F3D0" w14:textId="77777777" w:rsidR="00B510C7" w:rsidRPr="006155D6" w:rsidRDefault="00B510C7" w:rsidP="00234D35">
      <w:pPr>
        <w:pStyle w:val="ListParagraph"/>
        <w:spacing w:line="240" w:lineRule="auto"/>
        <w:rPr>
          <w:rFonts w:cstheme="minorHAnsi"/>
          <w:lang w:val="es-AR"/>
        </w:rPr>
      </w:pPr>
    </w:p>
    <w:p w14:paraId="4A4DC936" w14:textId="77777777" w:rsidR="00400D0A" w:rsidRPr="00B77AE5" w:rsidRDefault="00400D0A" w:rsidP="00400D0A">
      <w:pPr>
        <w:rPr>
          <w:rFonts w:cstheme="minorHAnsi"/>
          <w:lang w:val="es-ES"/>
        </w:rPr>
      </w:pPr>
    </w:p>
    <w:p w14:paraId="252CF6FC" w14:textId="0D6EEBEB" w:rsidR="00400D0A" w:rsidRPr="00B77AE5" w:rsidRDefault="00CC6FEF" w:rsidP="00B77AE5">
      <w:pPr>
        <w:pStyle w:val="ListParagraph"/>
        <w:numPr>
          <w:ilvl w:val="0"/>
          <w:numId w:val="2"/>
        </w:numPr>
        <w:spacing w:after="0" w:line="240" w:lineRule="auto"/>
        <w:rPr>
          <w:rFonts w:eastAsia="Calibri" w:cstheme="minorHAnsi"/>
          <w:color w:val="000000" w:themeColor="text1"/>
          <w:lang w:val="es-AR"/>
        </w:rPr>
      </w:pPr>
      <w:r w:rsidRPr="00B77AE5">
        <w:rPr>
          <w:rFonts w:eastAsia="Calibri" w:cstheme="minorHAnsi"/>
          <w:color w:val="000000" w:themeColor="text1"/>
          <w:lang w:val="es-AR"/>
        </w:rPr>
        <w:lastRenderedPageBreak/>
        <w:t>Prueba de balance de masas considerada</w:t>
      </w:r>
      <w:r w:rsidR="00400D0A" w:rsidRPr="00B77AE5">
        <w:rPr>
          <w:rFonts w:eastAsia="Calibri" w:cstheme="minorHAnsi"/>
          <w:color w:val="000000" w:themeColor="text1"/>
          <w:lang w:val="es-AR"/>
        </w:rPr>
        <w:t xml:space="preserve">:        </w:t>
      </w:r>
      <w:r w:rsidR="00400D0A" w:rsidRPr="00B77AE5">
        <w:rPr>
          <w:rFonts w:cstheme="minorHAnsi"/>
        </w:rPr>
        <w:fldChar w:fldCharType="begin">
          <w:ffData>
            <w:name w:val="Check224"/>
            <w:enabled/>
            <w:calcOnExit w:val="0"/>
            <w:checkBox>
              <w:sizeAuto/>
              <w:default w:val="0"/>
              <w:checked w:val="0"/>
            </w:checkBox>
          </w:ffData>
        </w:fldChar>
      </w:r>
      <w:r w:rsidR="00400D0A" w:rsidRPr="00B77AE5">
        <w:rPr>
          <w:rFonts w:cstheme="minorHAnsi"/>
          <w:lang w:val="es-AR"/>
        </w:rPr>
        <w:instrText xml:space="preserve"> FORMCHECKBOX </w:instrText>
      </w:r>
      <w:r w:rsidR="00400D0A" w:rsidRPr="00B77AE5">
        <w:rPr>
          <w:rFonts w:cstheme="minorHAnsi"/>
        </w:rPr>
      </w:r>
      <w:r w:rsidR="00400D0A" w:rsidRPr="00B77AE5">
        <w:rPr>
          <w:rFonts w:cstheme="minorHAnsi"/>
        </w:rPr>
        <w:fldChar w:fldCharType="separate"/>
      </w:r>
      <w:r w:rsidR="00400D0A" w:rsidRPr="00B77AE5">
        <w:rPr>
          <w:rFonts w:cstheme="minorHAnsi"/>
        </w:rPr>
        <w:fldChar w:fldCharType="end"/>
      </w:r>
      <w:r w:rsidR="00400D0A" w:rsidRPr="00B77AE5">
        <w:rPr>
          <w:rFonts w:cstheme="minorHAnsi"/>
          <w:lang w:val="es-AR"/>
        </w:rPr>
        <w:t xml:space="preserve">  </w:t>
      </w:r>
      <w:r w:rsidRPr="00B77AE5">
        <w:rPr>
          <w:rFonts w:cstheme="minorHAnsi"/>
          <w:lang w:val="es-AR"/>
        </w:rPr>
        <w:t>Exitosa</w:t>
      </w:r>
      <w:r w:rsidRPr="00B77AE5" w:rsidDel="00CC6FEF">
        <w:rPr>
          <w:rFonts w:eastAsia="Calibri" w:cstheme="minorHAnsi"/>
          <w:lang w:val="es-AR"/>
        </w:rPr>
        <w:t xml:space="preserve"> </w:t>
      </w:r>
      <w:r w:rsidR="00400D0A" w:rsidRPr="00B77AE5">
        <w:rPr>
          <w:rFonts w:eastAsia="Calibri" w:cstheme="minorHAnsi"/>
          <w:color w:val="000000" w:themeColor="text1"/>
          <w:lang w:val="es-AR"/>
        </w:rPr>
        <w:t xml:space="preserve">         </w:t>
      </w:r>
      <w:r w:rsidR="00400D0A" w:rsidRPr="00B77AE5">
        <w:rPr>
          <w:rFonts w:cstheme="minorHAnsi"/>
        </w:rPr>
        <w:fldChar w:fldCharType="begin">
          <w:ffData>
            <w:name w:val="Check224"/>
            <w:enabled/>
            <w:calcOnExit w:val="0"/>
            <w:checkBox>
              <w:sizeAuto/>
              <w:default w:val="0"/>
              <w:checked w:val="0"/>
            </w:checkBox>
          </w:ffData>
        </w:fldChar>
      </w:r>
      <w:r w:rsidR="00400D0A" w:rsidRPr="00B77AE5">
        <w:rPr>
          <w:rFonts w:cstheme="minorHAnsi"/>
          <w:lang w:val="es-AR"/>
        </w:rPr>
        <w:instrText xml:space="preserve"> FORMCHECKBOX </w:instrText>
      </w:r>
      <w:r w:rsidR="00400D0A" w:rsidRPr="00B77AE5">
        <w:rPr>
          <w:rFonts w:cstheme="minorHAnsi"/>
        </w:rPr>
      </w:r>
      <w:r w:rsidR="00400D0A" w:rsidRPr="00B77AE5">
        <w:rPr>
          <w:rFonts w:cstheme="minorHAnsi"/>
        </w:rPr>
        <w:fldChar w:fldCharType="separate"/>
      </w:r>
      <w:r w:rsidR="00400D0A" w:rsidRPr="00B77AE5">
        <w:rPr>
          <w:rFonts w:cstheme="minorHAnsi"/>
        </w:rPr>
        <w:fldChar w:fldCharType="end"/>
      </w:r>
      <w:r w:rsidR="00400D0A" w:rsidRPr="00B77AE5">
        <w:rPr>
          <w:rFonts w:cstheme="minorHAnsi"/>
          <w:lang w:val="es-AR"/>
        </w:rPr>
        <w:t xml:space="preserve">  </w:t>
      </w:r>
      <w:r w:rsidRPr="00B77AE5">
        <w:rPr>
          <w:rFonts w:cstheme="minorHAnsi"/>
          <w:lang w:val="es-AR"/>
        </w:rPr>
        <w:t xml:space="preserve">Sin </w:t>
      </w:r>
      <w:r w:rsidR="00B474E0" w:rsidRPr="00B77AE5">
        <w:rPr>
          <w:rFonts w:cstheme="minorHAnsi"/>
          <w:lang w:val="es-AR"/>
        </w:rPr>
        <w:t>éxito</w:t>
      </w:r>
      <w:r w:rsidR="00400D0A" w:rsidRPr="00B77AE5">
        <w:rPr>
          <w:rFonts w:eastAsia="Calibri" w:cstheme="minorHAnsi"/>
          <w:color w:val="000000" w:themeColor="text1"/>
          <w:lang w:val="es-AR"/>
        </w:rPr>
        <w:t xml:space="preserve"> </w:t>
      </w:r>
    </w:p>
    <w:p w14:paraId="664E54F8" w14:textId="07863864" w:rsidR="00400D0A" w:rsidRPr="00B77AE5" w:rsidRDefault="00CC6FEF" w:rsidP="00400D0A">
      <w:pPr>
        <w:pStyle w:val="ListParagraph"/>
        <w:spacing w:after="0" w:line="240" w:lineRule="auto"/>
        <w:ind w:left="360"/>
        <w:rPr>
          <w:rFonts w:eastAsia="Calibri" w:cstheme="minorHAnsi"/>
          <w:color w:val="000000" w:themeColor="text1"/>
          <w:lang w:val="es-AR"/>
        </w:rPr>
      </w:pPr>
      <w:r w:rsidRPr="00B77AE5">
        <w:rPr>
          <w:rFonts w:eastAsia="Calibri" w:cstheme="minorHAnsi"/>
          <w:color w:val="000000" w:themeColor="text1"/>
          <w:lang w:val="es-AR"/>
        </w:rPr>
        <w:t>(Si no tiene éxito, por favor adjunte copias de los documentos revisados ​​durante el ejercicio de balance de masas).</w:t>
      </w:r>
      <w:r w:rsidRPr="00B77AE5" w:rsidDel="00CC6FEF">
        <w:rPr>
          <w:rFonts w:eastAsia="Calibri" w:cstheme="minorHAnsi"/>
          <w:color w:val="000000" w:themeColor="text1"/>
          <w:lang w:val="es-AR"/>
        </w:rPr>
        <w:t xml:space="preserve"> </w:t>
      </w:r>
    </w:p>
    <w:p w14:paraId="661EA54D" w14:textId="56F146E3" w:rsidR="00400D0A" w:rsidRPr="00B77AE5" w:rsidRDefault="00CC6FEF" w:rsidP="00B77AE5">
      <w:pPr>
        <w:pStyle w:val="ListParagraph"/>
        <w:numPr>
          <w:ilvl w:val="0"/>
          <w:numId w:val="2"/>
        </w:numPr>
        <w:spacing w:after="0" w:line="240" w:lineRule="auto"/>
        <w:rPr>
          <w:rFonts w:eastAsia="Calibri" w:cstheme="minorHAnsi"/>
          <w:color w:val="000000" w:themeColor="text1"/>
        </w:rPr>
      </w:pPr>
      <w:r w:rsidRPr="00B77AE5">
        <w:rPr>
          <w:rFonts w:eastAsia="Calibri" w:cstheme="minorHAnsi"/>
          <w:color w:val="000000" w:themeColor="text1"/>
          <w:lang w:val="es-AR"/>
        </w:rPr>
        <w:t xml:space="preserve">Explique cualquier discrepancia detectada. Si la discrepancia calculada es del 5 % o superior, por favor investigue, recabe registros adicionales para justificar dicha discrepancia y adjúntelos a este informe. En términos generales, cualquier discrepancia detectada en relación con animales vivos se considerará motivo de preocupación. </w:t>
      </w:r>
      <w:r w:rsidRPr="00B77AE5">
        <w:rPr>
          <w:rFonts w:eastAsia="Calibri" w:cstheme="minorHAnsi"/>
          <w:color w:val="000000" w:themeColor="text1"/>
        </w:rPr>
        <w:t xml:space="preserve">Informe sobre cualquier inquietud durante la </w:t>
      </w:r>
      <w:proofErr w:type="spellStart"/>
      <w:r w:rsidRPr="00B77AE5">
        <w:rPr>
          <w:rFonts w:eastAsia="Calibri" w:cstheme="minorHAnsi"/>
          <w:color w:val="000000" w:themeColor="text1"/>
        </w:rPr>
        <w:t>entrevista</w:t>
      </w:r>
      <w:proofErr w:type="spellEnd"/>
      <w:r w:rsidRPr="00B77AE5">
        <w:rPr>
          <w:rFonts w:eastAsia="Calibri" w:cstheme="minorHAnsi"/>
          <w:color w:val="000000" w:themeColor="text1"/>
        </w:rPr>
        <w:t xml:space="preserve"> de </w:t>
      </w:r>
      <w:proofErr w:type="spellStart"/>
      <w:r w:rsidRPr="00B77AE5">
        <w:rPr>
          <w:rFonts w:eastAsia="Calibri" w:cstheme="minorHAnsi"/>
          <w:color w:val="000000" w:themeColor="text1"/>
        </w:rPr>
        <w:t>salida</w:t>
      </w:r>
      <w:proofErr w:type="spellEnd"/>
      <w:r w:rsidRPr="00B77AE5">
        <w:rPr>
          <w:rFonts w:eastAsia="Calibri" w:cstheme="minorHAnsi"/>
          <w:color w:val="000000" w:themeColor="text1"/>
        </w:rPr>
        <w:t>.</w:t>
      </w:r>
      <w:r w:rsidR="00400D0A" w:rsidRPr="00B77AE5">
        <w:rPr>
          <w:rFonts w:eastAsia="Calibri" w:cstheme="minorHAnsi"/>
          <w:color w:val="000000" w:themeColor="text1"/>
        </w:rPr>
        <w:t>     </w:t>
      </w:r>
    </w:p>
    <w:p w14:paraId="40B87ACD" w14:textId="77777777" w:rsidR="00400D0A" w:rsidRPr="00B77AE5" w:rsidRDefault="00400D0A" w:rsidP="00400D0A">
      <w:pPr>
        <w:spacing w:after="0" w:line="240" w:lineRule="auto"/>
        <w:rPr>
          <w:rFonts w:eastAsia="Calibri" w:cstheme="minorHAnsi"/>
          <w:color w:val="000000" w:themeColor="text1"/>
        </w:rPr>
      </w:pPr>
      <w:r w:rsidRPr="00B77AE5">
        <w:rPr>
          <w:rFonts w:eastAsia="Calibri" w:cstheme="minorHAnsi"/>
          <w:color w:val="000000" w:themeColor="text1"/>
        </w:rPr>
        <w:t>     </w:t>
      </w:r>
      <w:r w:rsidRPr="00B77AE5">
        <w:rPr>
          <w:rFonts w:cstheme="minorHAnsi"/>
          <w:bCs/>
        </w:rPr>
        <w:fldChar w:fldCharType="begin">
          <w:ffData>
            <w:name w:val="Text313"/>
            <w:enabled/>
            <w:calcOnExit w:val="0"/>
            <w:textInput/>
          </w:ffData>
        </w:fldChar>
      </w:r>
      <w:r w:rsidRPr="00B77AE5">
        <w:rPr>
          <w:rFonts w:cstheme="minorHAnsi"/>
          <w:bCs/>
        </w:rPr>
        <w:instrText xml:space="preserve"> FORMTEXT </w:instrText>
      </w:r>
      <w:r w:rsidRPr="00B77AE5">
        <w:rPr>
          <w:rFonts w:cstheme="minorHAnsi"/>
          <w:bCs/>
        </w:rPr>
      </w:r>
      <w:r w:rsidRPr="00B77AE5">
        <w:rPr>
          <w:rFonts w:cstheme="minorHAnsi"/>
          <w:bCs/>
        </w:rPr>
        <w:fldChar w:fldCharType="separate"/>
      </w:r>
      <w:r w:rsidRPr="00B77AE5">
        <w:rPr>
          <w:rFonts w:cstheme="minorHAnsi"/>
          <w:bCs/>
        </w:rPr>
        <w:t> </w:t>
      </w:r>
      <w:r w:rsidRPr="00B77AE5">
        <w:rPr>
          <w:rFonts w:cstheme="minorHAnsi"/>
          <w:bCs/>
        </w:rPr>
        <w:t> </w:t>
      </w:r>
      <w:r w:rsidRPr="00B77AE5">
        <w:rPr>
          <w:rFonts w:cstheme="minorHAnsi"/>
          <w:bCs/>
        </w:rPr>
        <w:t> </w:t>
      </w:r>
      <w:r w:rsidRPr="00B77AE5">
        <w:rPr>
          <w:rFonts w:cstheme="minorHAnsi"/>
          <w:bCs/>
        </w:rPr>
        <w:t> </w:t>
      </w:r>
      <w:r w:rsidRPr="00B77AE5">
        <w:rPr>
          <w:rFonts w:cstheme="minorHAnsi"/>
          <w:bCs/>
        </w:rPr>
        <w:t> </w:t>
      </w:r>
      <w:r w:rsidRPr="00B77AE5">
        <w:rPr>
          <w:rFonts w:cstheme="minorHAnsi"/>
          <w:bCs/>
        </w:rPr>
        <w:fldChar w:fldCharType="end"/>
      </w:r>
    </w:p>
    <w:p w14:paraId="004BDFAC" w14:textId="77777777" w:rsidR="00400D0A" w:rsidRPr="00B77AE5" w:rsidRDefault="00400D0A" w:rsidP="00400D0A">
      <w:pPr>
        <w:spacing w:after="0" w:line="240" w:lineRule="auto"/>
        <w:rPr>
          <w:rFonts w:eastAsia="Calibri" w:cstheme="minorHAnsi"/>
          <w:color w:val="000000" w:themeColor="text1"/>
        </w:rPr>
      </w:pPr>
    </w:p>
    <w:p w14:paraId="79D06AC0" w14:textId="77777777" w:rsidR="00400D0A" w:rsidRPr="00B77AE5" w:rsidRDefault="00400D0A" w:rsidP="00400D0A">
      <w:pPr>
        <w:spacing w:after="0" w:line="240" w:lineRule="auto"/>
        <w:rPr>
          <w:rFonts w:eastAsia="Calibri" w:cstheme="minorHAnsi"/>
          <w:color w:val="000000" w:themeColor="text1"/>
        </w:rPr>
      </w:pPr>
    </w:p>
    <w:p w14:paraId="0D641429" w14:textId="10BAC0C9" w:rsidR="00CC6FEF" w:rsidRPr="00B77AE5" w:rsidRDefault="00CC6FEF" w:rsidP="00B77AE5">
      <w:pPr>
        <w:pStyle w:val="ListParagraph"/>
        <w:numPr>
          <w:ilvl w:val="0"/>
          <w:numId w:val="2"/>
        </w:numPr>
        <w:spacing w:after="0" w:line="240" w:lineRule="auto"/>
        <w:rPr>
          <w:rFonts w:eastAsia="Calibri" w:cstheme="minorHAnsi"/>
          <w:color w:val="000000" w:themeColor="text1"/>
          <w:lang w:val="es-AR"/>
        </w:rPr>
      </w:pPr>
      <w:r w:rsidRPr="00B77AE5">
        <w:rPr>
          <w:rFonts w:eastAsia="Calibri" w:cstheme="minorHAnsi"/>
          <w:color w:val="000000" w:themeColor="text1"/>
          <w:lang w:val="es-AR"/>
        </w:rPr>
        <w:tab/>
        <w:t>Para el alcance de cultivo:</w:t>
      </w:r>
    </w:p>
    <w:p w14:paraId="437BD30D" w14:textId="15918274" w:rsidR="00400D0A" w:rsidRPr="00B77AE5" w:rsidRDefault="002771A5" w:rsidP="00B77AE5">
      <w:pPr>
        <w:pStyle w:val="ListParagraph"/>
        <w:numPr>
          <w:ilvl w:val="0"/>
          <w:numId w:val="2"/>
        </w:numPr>
        <w:spacing w:after="0" w:line="240" w:lineRule="auto"/>
        <w:rPr>
          <w:rFonts w:eastAsia="Calibri" w:cstheme="minorHAnsi"/>
          <w:color w:val="000000" w:themeColor="text1"/>
          <w:lang w:val="es-AR"/>
        </w:rPr>
      </w:pPr>
      <w:r w:rsidRPr="00B77AE5">
        <w:rPr>
          <w:rFonts w:eastAsia="Calibri" w:cstheme="minorHAnsi"/>
          <w:color w:val="000000" w:themeColor="text1"/>
          <w:lang w:val="es-AR"/>
        </w:rPr>
        <w:t xml:space="preserve">Rendimiento (cantidad por unidad de superficie - </w:t>
      </w:r>
      <w:r w:rsidR="00B474E0" w:rsidRPr="00B77AE5">
        <w:rPr>
          <w:rFonts w:eastAsia="Calibri" w:cstheme="minorHAnsi"/>
          <w:color w:val="000000" w:themeColor="text1"/>
          <w:lang w:val="es-AR"/>
        </w:rPr>
        <w:t>(p. ej.</w:t>
      </w:r>
      <w:r w:rsidRPr="00B77AE5">
        <w:rPr>
          <w:rFonts w:eastAsia="Calibri" w:cstheme="minorHAnsi"/>
          <w:color w:val="000000" w:themeColor="text1"/>
          <w:lang w:val="es-AR"/>
        </w:rPr>
        <w:t xml:space="preserve"> 8 toneladas/ hectárea):</w:t>
      </w:r>
      <w:r w:rsidR="00400D0A" w:rsidRPr="00B77AE5">
        <w:rPr>
          <w:rFonts w:eastAsia="Calibri" w:cstheme="minorHAnsi"/>
          <w:color w:val="000000" w:themeColor="text1"/>
        </w:rPr>
        <w:t> </w:t>
      </w:r>
      <w:r w:rsidR="00400D0A" w:rsidRPr="00B77AE5">
        <w:rPr>
          <w:rFonts w:cstheme="minorHAnsi"/>
          <w:bCs/>
        </w:rPr>
        <w:fldChar w:fldCharType="begin">
          <w:ffData>
            <w:name w:val="Text313"/>
            <w:enabled/>
            <w:calcOnExit w:val="0"/>
            <w:textInput/>
          </w:ffData>
        </w:fldChar>
      </w:r>
      <w:r w:rsidR="00400D0A" w:rsidRPr="00B77AE5">
        <w:rPr>
          <w:rFonts w:cstheme="minorHAnsi"/>
          <w:bCs/>
          <w:lang w:val="es-AR"/>
        </w:rPr>
        <w:instrText xml:space="preserve"> FORMTEXT </w:instrText>
      </w:r>
      <w:r w:rsidR="00400D0A" w:rsidRPr="00B77AE5">
        <w:rPr>
          <w:rFonts w:cstheme="minorHAnsi"/>
          <w:bCs/>
        </w:rPr>
      </w:r>
      <w:r w:rsidR="00400D0A" w:rsidRPr="00B77AE5">
        <w:rPr>
          <w:rFonts w:cstheme="minorHAnsi"/>
          <w:bCs/>
        </w:rPr>
        <w:fldChar w:fldCharType="separate"/>
      </w:r>
      <w:r w:rsidR="00400D0A" w:rsidRPr="00B77AE5">
        <w:rPr>
          <w:rFonts w:cstheme="minorHAnsi"/>
          <w:bCs/>
        </w:rPr>
        <w:t> </w:t>
      </w:r>
      <w:r w:rsidR="00400D0A" w:rsidRPr="00B77AE5">
        <w:rPr>
          <w:rFonts w:cstheme="minorHAnsi"/>
          <w:bCs/>
        </w:rPr>
        <w:t> </w:t>
      </w:r>
      <w:r w:rsidR="00400D0A" w:rsidRPr="00B77AE5">
        <w:rPr>
          <w:rFonts w:cstheme="minorHAnsi"/>
          <w:bCs/>
        </w:rPr>
        <w:t> </w:t>
      </w:r>
      <w:r w:rsidR="00400D0A" w:rsidRPr="00B77AE5">
        <w:rPr>
          <w:rFonts w:cstheme="minorHAnsi"/>
          <w:bCs/>
        </w:rPr>
        <w:t> </w:t>
      </w:r>
      <w:r w:rsidR="00400D0A" w:rsidRPr="00B77AE5">
        <w:rPr>
          <w:rFonts w:cstheme="minorHAnsi"/>
          <w:bCs/>
        </w:rPr>
        <w:t> </w:t>
      </w:r>
      <w:r w:rsidR="00400D0A" w:rsidRPr="00B77AE5">
        <w:rPr>
          <w:rFonts w:cstheme="minorHAnsi"/>
          <w:bCs/>
        </w:rPr>
        <w:fldChar w:fldCharType="end"/>
      </w:r>
      <w:r w:rsidR="00400D0A" w:rsidRPr="00B77AE5">
        <w:rPr>
          <w:rFonts w:eastAsia="Calibri" w:cstheme="minorHAnsi"/>
          <w:color w:val="000000" w:themeColor="text1"/>
          <w:lang w:val="es-AR"/>
        </w:rPr>
        <w:t>    </w:t>
      </w:r>
    </w:p>
    <w:p w14:paraId="530A89EA" w14:textId="42D12577" w:rsidR="002771A5" w:rsidRPr="00B77AE5" w:rsidRDefault="002771A5" w:rsidP="002771A5">
      <w:pPr>
        <w:pStyle w:val="ListParagraph"/>
        <w:rPr>
          <w:rFonts w:eastAsia="Calibri" w:cstheme="minorHAnsi"/>
          <w:color w:val="000000" w:themeColor="text1"/>
          <w:lang w:val="es-AR"/>
        </w:rPr>
      </w:pPr>
      <w:r w:rsidRPr="00B77AE5">
        <w:rPr>
          <w:rFonts w:eastAsia="Calibri" w:cstheme="minorHAnsi"/>
          <w:color w:val="000000" w:themeColor="text1"/>
          <w:lang w:val="es-AR"/>
        </w:rPr>
        <w:t>i. ¿Fue razonable el rendimiento para la forma orgánica del cultivo en la región donde se cultivó?</w:t>
      </w:r>
      <w:r w:rsidR="00400D0A" w:rsidRPr="00B77AE5">
        <w:rPr>
          <w:rFonts w:cstheme="minorHAnsi"/>
        </w:rPr>
        <w:fldChar w:fldCharType="begin">
          <w:ffData>
            <w:name w:val="Check224"/>
            <w:enabled/>
            <w:calcOnExit w:val="0"/>
            <w:checkBox>
              <w:sizeAuto/>
              <w:default w:val="0"/>
              <w:checked w:val="0"/>
            </w:checkBox>
          </w:ffData>
        </w:fldChar>
      </w:r>
      <w:r w:rsidR="00400D0A" w:rsidRPr="00B77AE5">
        <w:rPr>
          <w:rFonts w:cstheme="minorHAnsi"/>
          <w:lang w:val="es-AR"/>
        </w:rPr>
        <w:instrText xml:space="preserve"> FORMCHECKBOX </w:instrText>
      </w:r>
      <w:r w:rsidR="00400D0A" w:rsidRPr="00B77AE5">
        <w:rPr>
          <w:rFonts w:cstheme="minorHAnsi"/>
        </w:rPr>
      </w:r>
      <w:r w:rsidR="00400D0A" w:rsidRPr="00B77AE5">
        <w:rPr>
          <w:rFonts w:cstheme="minorHAnsi"/>
        </w:rPr>
        <w:fldChar w:fldCharType="separate"/>
      </w:r>
      <w:r w:rsidR="00400D0A" w:rsidRPr="00B77AE5">
        <w:rPr>
          <w:rFonts w:cstheme="minorHAnsi"/>
        </w:rPr>
        <w:fldChar w:fldCharType="end"/>
      </w:r>
      <w:r w:rsidR="00400D0A" w:rsidRPr="00B77AE5">
        <w:rPr>
          <w:rFonts w:cstheme="minorHAnsi"/>
          <w:lang w:val="es-AR"/>
        </w:rPr>
        <w:t xml:space="preserve"> </w:t>
      </w:r>
      <w:r w:rsidR="00400D0A" w:rsidRPr="00B77AE5">
        <w:rPr>
          <w:rFonts w:eastAsia="Calibri" w:cstheme="minorHAnsi"/>
          <w:color w:val="000000" w:themeColor="text1"/>
          <w:lang w:val="es-AR"/>
        </w:rPr>
        <w:t xml:space="preserve"> </w:t>
      </w:r>
      <w:r w:rsidRPr="00B77AE5">
        <w:rPr>
          <w:rFonts w:eastAsia="Calibri" w:cstheme="minorHAnsi"/>
          <w:color w:val="000000" w:themeColor="text1"/>
          <w:lang w:val="es-AR"/>
        </w:rPr>
        <w:t>Si</w:t>
      </w:r>
      <w:r w:rsidR="00400D0A" w:rsidRPr="00B77AE5">
        <w:rPr>
          <w:rFonts w:eastAsia="Calibri" w:cstheme="minorHAnsi"/>
          <w:color w:val="000000" w:themeColor="text1"/>
          <w:lang w:val="es-AR"/>
        </w:rPr>
        <w:t xml:space="preserve">  </w:t>
      </w:r>
      <w:r w:rsidR="00400D0A" w:rsidRPr="00B77AE5">
        <w:rPr>
          <w:rFonts w:cstheme="minorHAnsi"/>
        </w:rPr>
        <w:fldChar w:fldCharType="begin">
          <w:ffData>
            <w:name w:val="Check224"/>
            <w:enabled/>
            <w:calcOnExit w:val="0"/>
            <w:checkBox>
              <w:sizeAuto/>
              <w:default w:val="0"/>
              <w:checked w:val="0"/>
            </w:checkBox>
          </w:ffData>
        </w:fldChar>
      </w:r>
      <w:r w:rsidR="00400D0A" w:rsidRPr="00B77AE5">
        <w:rPr>
          <w:rFonts w:cstheme="minorHAnsi"/>
          <w:lang w:val="es-AR"/>
        </w:rPr>
        <w:instrText xml:space="preserve"> FORMCHECKBOX </w:instrText>
      </w:r>
      <w:r w:rsidR="00400D0A" w:rsidRPr="00B77AE5">
        <w:rPr>
          <w:rFonts w:cstheme="minorHAnsi"/>
        </w:rPr>
      </w:r>
      <w:r w:rsidR="00400D0A" w:rsidRPr="00B77AE5">
        <w:rPr>
          <w:rFonts w:cstheme="minorHAnsi"/>
        </w:rPr>
        <w:fldChar w:fldCharType="separate"/>
      </w:r>
      <w:r w:rsidR="00400D0A" w:rsidRPr="00B77AE5">
        <w:rPr>
          <w:rFonts w:cstheme="minorHAnsi"/>
        </w:rPr>
        <w:fldChar w:fldCharType="end"/>
      </w:r>
      <w:r w:rsidR="00400D0A" w:rsidRPr="00B77AE5">
        <w:rPr>
          <w:rFonts w:cstheme="minorHAnsi"/>
          <w:lang w:val="es-AR"/>
        </w:rPr>
        <w:t xml:space="preserve"> </w:t>
      </w:r>
      <w:r w:rsidR="00400D0A" w:rsidRPr="00B77AE5">
        <w:rPr>
          <w:rFonts w:eastAsia="Calibri" w:cstheme="minorHAnsi"/>
          <w:color w:val="000000" w:themeColor="text1"/>
          <w:lang w:val="es-AR"/>
        </w:rPr>
        <w:t xml:space="preserve"> No</w:t>
      </w:r>
      <w:proofErr w:type="gramStart"/>
      <w:r w:rsidRPr="00B77AE5">
        <w:rPr>
          <w:rFonts w:eastAsia="Calibri" w:cstheme="minorHAnsi"/>
          <w:color w:val="000000" w:themeColor="text1"/>
          <w:lang w:val="es-AR"/>
        </w:rPr>
        <w:t>(</w:t>
      </w:r>
      <w:r w:rsidR="00400D0A" w:rsidRPr="00B77AE5">
        <w:rPr>
          <w:rFonts w:eastAsia="Calibri" w:cstheme="minorHAnsi"/>
          <w:color w:val="000000" w:themeColor="text1"/>
          <w:lang w:val="es-AR"/>
        </w:rPr>
        <w:t xml:space="preserve"> </w:t>
      </w:r>
      <w:r w:rsidRPr="00B77AE5">
        <w:rPr>
          <w:rFonts w:eastAsia="Calibri" w:cstheme="minorHAnsi"/>
          <w:color w:val="000000" w:themeColor="text1"/>
          <w:lang w:val="es-AR"/>
        </w:rPr>
        <w:t>Incluir</w:t>
      </w:r>
      <w:proofErr w:type="gramEnd"/>
      <w:r w:rsidRPr="00B77AE5">
        <w:rPr>
          <w:rFonts w:eastAsia="Calibri" w:cstheme="minorHAnsi"/>
          <w:color w:val="000000" w:themeColor="text1"/>
          <w:lang w:val="es-AR"/>
        </w:rPr>
        <w:t xml:space="preserve"> como motivo de preocupación en el informe de inspección y en la entrevista de salida)</w:t>
      </w:r>
    </w:p>
    <w:p w14:paraId="15152357" w14:textId="2CACE1C7" w:rsidR="00400D0A" w:rsidRPr="00B77AE5" w:rsidRDefault="002771A5" w:rsidP="002771A5">
      <w:pPr>
        <w:pStyle w:val="ListParagraph"/>
        <w:rPr>
          <w:rFonts w:eastAsia="Calibri" w:cstheme="minorHAnsi"/>
          <w:color w:val="000000" w:themeColor="text1"/>
          <w:lang w:val="es-AR"/>
        </w:rPr>
      </w:pPr>
      <w:r w:rsidRPr="00B77AE5">
        <w:rPr>
          <w:rFonts w:eastAsia="Calibri" w:cstheme="minorHAnsi"/>
          <w:color w:val="000000" w:themeColor="text1"/>
          <w:lang w:val="es-AR"/>
        </w:rPr>
        <w:t xml:space="preserve">ii. Cite la fuente utilizada para determinar el rendimiento orgánico promedio del cultivo cosechado: </w:t>
      </w:r>
      <w:r w:rsidR="00400D0A" w:rsidRPr="00B77AE5">
        <w:rPr>
          <w:rFonts w:cstheme="minorHAnsi"/>
          <w:bCs/>
        </w:rPr>
        <w:fldChar w:fldCharType="begin">
          <w:ffData>
            <w:name w:val="Text313"/>
            <w:enabled/>
            <w:calcOnExit w:val="0"/>
            <w:textInput/>
          </w:ffData>
        </w:fldChar>
      </w:r>
      <w:r w:rsidR="00400D0A" w:rsidRPr="00B77AE5">
        <w:rPr>
          <w:rFonts w:cstheme="minorHAnsi"/>
          <w:bCs/>
          <w:lang w:val="es-AR"/>
        </w:rPr>
        <w:instrText xml:space="preserve"> FORMTEXT </w:instrText>
      </w:r>
      <w:r w:rsidR="00400D0A" w:rsidRPr="00B77AE5">
        <w:rPr>
          <w:rFonts w:cstheme="minorHAnsi"/>
          <w:bCs/>
        </w:rPr>
      </w:r>
      <w:r w:rsidR="00400D0A" w:rsidRPr="00B77AE5">
        <w:rPr>
          <w:rFonts w:cstheme="minorHAnsi"/>
          <w:bCs/>
        </w:rPr>
        <w:fldChar w:fldCharType="separate"/>
      </w:r>
      <w:r w:rsidR="00400D0A" w:rsidRPr="00B77AE5">
        <w:rPr>
          <w:rFonts w:cstheme="minorHAnsi"/>
          <w:bCs/>
        </w:rPr>
        <w:t> </w:t>
      </w:r>
      <w:r w:rsidR="00400D0A" w:rsidRPr="00B77AE5">
        <w:rPr>
          <w:rFonts w:cstheme="minorHAnsi"/>
          <w:bCs/>
        </w:rPr>
        <w:t> </w:t>
      </w:r>
      <w:r w:rsidR="00400D0A" w:rsidRPr="00B77AE5">
        <w:rPr>
          <w:rFonts w:cstheme="minorHAnsi"/>
          <w:bCs/>
        </w:rPr>
        <w:t> </w:t>
      </w:r>
      <w:r w:rsidR="00400D0A" w:rsidRPr="00B77AE5">
        <w:rPr>
          <w:rFonts w:cstheme="minorHAnsi"/>
          <w:bCs/>
        </w:rPr>
        <w:t> </w:t>
      </w:r>
      <w:r w:rsidR="00400D0A" w:rsidRPr="00B77AE5">
        <w:rPr>
          <w:rFonts w:cstheme="minorHAnsi"/>
          <w:bCs/>
        </w:rPr>
        <w:t> </w:t>
      </w:r>
      <w:r w:rsidR="00400D0A" w:rsidRPr="00B77AE5">
        <w:rPr>
          <w:rFonts w:cstheme="minorHAnsi"/>
          <w:bCs/>
        </w:rPr>
        <w:fldChar w:fldCharType="end"/>
      </w:r>
      <w:r w:rsidR="00400D0A" w:rsidRPr="00B77AE5">
        <w:rPr>
          <w:rFonts w:eastAsia="Calibri" w:cstheme="minorHAnsi"/>
          <w:color w:val="000000" w:themeColor="text1"/>
          <w:lang w:val="es-AR"/>
        </w:rPr>
        <w:t xml:space="preserve">      </w:t>
      </w:r>
    </w:p>
    <w:p w14:paraId="66F98B62" w14:textId="77777777" w:rsidR="00400D0A" w:rsidRPr="00B77AE5" w:rsidRDefault="00400D0A" w:rsidP="00400D0A">
      <w:pPr>
        <w:spacing w:after="0" w:line="240" w:lineRule="auto"/>
        <w:rPr>
          <w:rFonts w:eastAsia="Calibri" w:cstheme="minorHAnsi"/>
          <w:color w:val="000000" w:themeColor="text1"/>
          <w:lang w:val="es-AR"/>
        </w:rPr>
      </w:pPr>
    </w:p>
    <w:p w14:paraId="5699D65B" w14:textId="7B8B2017" w:rsidR="00400D0A" w:rsidRPr="00B77AE5" w:rsidRDefault="002771A5" w:rsidP="00400D0A">
      <w:pPr>
        <w:spacing w:after="0" w:line="240" w:lineRule="auto"/>
        <w:ind w:firstLine="360"/>
        <w:rPr>
          <w:rFonts w:eastAsia="Calibri" w:cstheme="minorHAnsi"/>
          <w:color w:val="000000" w:themeColor="text1"/>
          <w:lang w:val="es-ES"/>
        </w:rPr>
      </w:pPr>
      <w:r w:rsidRPr="00B77AE5">
        <w:rPr>
          <w:rFonts w:eastAsia="Calibri" w:cstheme="minorHAnsi"/>
          <w:color w:val="000000" w:themeColor="text1"/>
          <w:lang w:val="es-AR"/>
        </w:rPr>
        <w:t>H.</w:t>
      </w:r>
      <w:r w:rsidRPr="00B77AE5">
        <w:rPr>
          <w:rFonts w:eastAsia="Calibri" w:cstheme="minorHAnsi"/>
          <w:color w:val="000000" w:themeColor="text1"/>
          <w:lang w:val="es-AR"/>
        </w:rPr>
        <w:tab/>
        <w:t xml:space="preserve">Declaración resumida y comentarios adicionales: </w:t>
      </w:r>
      <w:r w:rsidR="00400D0A" w:rsidRPr="00B77AE5">
        <w:rPr>
          <w:rFonts w:cstheme="minorHAnsi"/>
          <w:bCs/>
        </w:rPr>
        <w:fldChar w:fldCharType="begin">
          <w:ffData>
            <w:name w:val="Text313"/>
            <w:enabled/>
            <w:calcOnExit w:val="0"/>
            <w:textInput/>
          </w:ffData>
        </w:fldChar>
      </w:r>
      <w:r w:rsidR="00400D0A" w:rsidRPr="00B77AE5">
        <w:rPr>
          <w:rFonts w:cstheme="minorHAnsi"/>
          <w:bCs/>
          <w:lang w:val="es-ES"/>
        </w:rPr>
        <w:instrText xml:space="preserve"> FORMTEXT </w:instrText>
      </w:r>
      <w:r w:rsidR="00400D0A" w:rsidRPr="00B77AE5">
        <w:rPr>
          <w:rFonts w:cstheme="minorHAnsi"/>
          <w:bCs/>
        </w:rPr>
      </w:r>
      <w:r w:rsidR="00400D0A" w:rsidRPr="00B77AE5">
        <w:rPr>
          <w:rFonts w:cstheme="minorHAnsi"/>
          <w:bCs/>
        </w:rPr>
        <w:fldChar w:fldCharType="separate"/>
      </w:r>
      <w:r w:rsidR="00400D0A" w:rsidRPr="00B77AE5">
        <w:rPr>
          <w:rFonts w:cstheme="minorHAnsi"/>
        </w:rPr>
        <w:t> </w:t>
      </w:r>
      <w:r w:rsidR="00400D0A" w:rsidRPr="00B77AE5">
        <w:rPr>
          <w:rFonts w:cstheme="minorHAnsi"/>
        </w:rPr>
        <w:t> </w:t>
      </w:r>
      <w:r w:rsidR="00400D0A" w:rsidRPr="00B77AE5">
        <w:rPr>
          <w:rFonts w:cstheme="minorHAnsi"/>
        </w:rPr>
        <w:t> </w:t>
      </w:r>
      <w:r w:rsidR="00400D0A" w:rsidRPr="00B77AE5">
        <w:rPr>
          <w:rFonts w:cstheme="minorHAnsi"/>
        </w:rPr>
        <w:t> </w:t>
      </w:r>
      <w:r w:rsidR="00400D0A" w:rsidRPr="00B77AE5">
        <w:rPr>
          <w:rFonts w:cstheme="minorHAnsi"/>
        </w:rPr>
        <w:t> </w:t>
      </w:r>
      <w:r w:rsidR="00400D0A" w:rsidRPr="00B77AE5">
        <w:rPr>
          <w:rFonts w:cstheme="minorHAnsi"/>
          <w:bCs/>
        </w:rPr>
        <w:fldChar w:fldCharType="end"/>
      </w:r>
    </w:p>
    <w:p w14:paraId="6386BC1D" w14:textId="77777777" w:rsidR="0005255B" w:rsidRPr="006155D6" w:rsidRDefault="0005255B" w:rsidP="00CE1A73">
      <w:pPr>
        <w:pStyle w:val="ListParagraph"/>
        <w:spacing w:line="240" w:lineRule="auto"/>
        <w:rPr>
          <w:rFonts w:cstheme="minorHAnsi"/>
          <w:b/>
          <w:lang w:val="es-AR"/>
        </w:rPr>
      </w:pPr>
    </w:p>
    <w:sectPr w:rsidR="0005255B" w:rsidRPr="006155D6" w:rsidSect="00CE1A73">
      <w:footerReference w:type="default" r:id="rId7"/>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67A98" w14:textId="77777777" w:rsidR="00145085" w:rsidRDefault="00145085" w:rsidP="00062EFB">
      <w:pPr>
        <w:spacing w:after="0" w:line="240" w:lineRule="auto"/>
      </w:pPr>
      <w:r>
        <w:separator/>
      </w:r>
    </w:p>
  </w:endnote>
  <w:endnote w:type="continuationSeparator" w:id="0">
    <w:p w14:paraId="61396160" w14:textId="77777777" w:rsidR="00145085" w:rsidRDefault="00145085" w:rsidP="00062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C915F" w14:textId="1B709D07" w:rsidR="00E00A20" w:rsidRPr="003D35F5" w:rsidRDefault="00E00A20" w:rsidP="00E00A20">
    <w:pPr>
      <w:pStyle w:val="Footer"/>
      <w:pBdr>
        <w:top w:val="single" w:sz="4" w:space="1" w:color="auto"/>
      </w:pBdr>
      <w:rPr>
        <w:rFonts w:ascii="Cambria" w:hAnsi="Cambria"/>
        <w:sz w:val="16"/>
        <w:lang w:val="es-GT"/>
      </w:rPr>
    </w:pPr>
    <w:r w:rsidRPr="003D35F5">
      <w:rPr>
        <w:rFonts w:ascii="Cambria" w:hAnsi="Cambria"/>
        <w:sz w:val="16"/>
        <w:lang w:val="es-GT"/>
      </w:rPr>
      <w:t>NQ-F-</w:t>
    </w:r>
    <w:r>
      <w:rPr>
        <w:rFonts w:ascii="Cambria" w:hAnsi="Cambria"/>
        <w:sz w:val="16"/>
        <w:lang w:val="es-GT"/>
      </w:rPr>
      <w:t>110</w:t>
    </w:r>
    <w:r w:rsidR="00C72FCC">
      <w:rPr>
        <w:rFonts w:ascii="Cambria" w:hAnsi="Cambria"/>
        <w:sz w:val="16"/>
        <w:lang w:val="es-GT"/>
      </w:rPr>
      <w:t xml:space="preserve"> Rev A</w:t>
    </w:r>
    <w:r w:rsidRPr="003D35F5">
      <w:rPr>
        <w:rFonts w:ascii="Cambria" w:hAnsi="Cambria"/>
        <w:sz w:val="16"/>
        <w:lang w:val="es-GT"/>
      </w:rPr>
      <w:t>, 202</w:t>
    </w:r>
    <w:r w:rsidR="00C72FCC">
      <w:rPr>
        <w:rFonts w:ascii="Cambria" w:hAnsi="Cambria"/>
        <w:sz w:val="16"/>
        <w:lang w:val="es-GT"/>
      </w:rPr>
      <w:t>6</w:t>
    </w:r>
    <w:r w:rsidRPr="003D35F5">
      <w:rPr>
        <w:rFonts w:ascii="Cambria" w:hAnsi="Cambria"/>
        <w:sz w:val="16"/>
        <w:lang w:val="es-GT"/>
      </w:rPr>
      <w:t>.0</w:t>
    </w:r>
    <w:r w:rsidR="00C72FCC">
      <w:rPr>
        <w:rFonts w:ascii="Cambria" w:hAnsi="Cambria"/>
        <w:sz w:val="16"/>
        <w:lang w:val="es-GT"/>
      </w:rPr>
      <w:t>4</w:t>
    </w:r>
    <w:r w:rsidRPr="003D35F5">
      <w:rPr>
        <w:rFonts w:ascii="Cambria" w:hAnsi="Cambria"/>
        <w:sz w:val="16"/>
        <w:lang w:val="es-GT"/>
      </w:rPr>
      <w:t>.</w:t>
    </w:r>
    <w:r>
      <w:rPr>
        <w:rFonts w:ascii="Cambria" w:hAnsi="Cambria"/>
        <w:sz w:val="16"/>
        <w:lang w:val="es-GT"/>
      </w:rPr>
      <w:t>0</w:t>
    </w:r>
    <w:r w:rsidR="00C72FCC">
      <w:rPr>
        <w:rFonts w:ascii="Cambria" w:hAnsi="Cambria"/>
        <w:sz w:val="16"/>
        <w:lang w:val="es-GT"/>
      </w:rPr>
      <w:t>1</w:t>
    </w:r>
    <w:r w:rsidRPr="003D35F5">
      <w:rPr>
        <w:rFonts w:ascii="Cambria" w:hAnsi="Cambria"/>
        <w:sz w:val="16"/>
        <w:lang w:val="es-GT"/>
      </w:rPr>
      <w:tab/>
    </w:r>
    <w:r w:rsidRPr="003D35F5">
      <w:rPr>
        <w:rFonts w:ascii="Cambria" w:hAnsi="Cambria"/>
        <w:snapToGrid w:val="0"/>
        <w:sz w:val="16"/>
        <w:lang w:val="es-GT"/>
      </w:rPr>
      <w:t xml:space="preserve">Página </w:t>
    </w:r>
    <w:r w:rsidRPr="003D35F5">
      <w:rPr>
        <w:rFonts w:ascii="Cambria" w:hAnsi="Cambria"/>
        <w:snapToGrid w:val="0"/>
        <w:sz w:val="16"/>
        <w:lang w:val="es-GT"/>
      </w:rPr>
      <w:fldChar w:fldCharType="begin"/>
    </w:r>
    <w:r w:rsidRPr="003D35F5">
      <w:rPr>
        <w:rFonts w:ascii="Cambria" w:hAnsi="Cambria"/>
        <w:snapToGrid w:val="0"/>
        <w:sz w:val="16"/>
        <w:lang w:val="es-GT"/>
      </w:rPr>
      <w:instrText xml:space="preserve"> PAGE </w:instrText>
    </w:r>
    <w:r w:rsidRPr="003D35F5">
      <w:rPr>
        <w:rFonts w:ascii="Cambria" w:hAnsi="Cambria"/>
        <w:snapToGrid w:val="0"/>
        <w:sz w:val="16"/>
        <w:lang w:val="es-GT"/>
      </w:rPr>
      <w:fldChar w:fldCharType="separate"/>
    </w:r>
    <w:r w:rsidR="008A76E1">
      <w:rPr>
        <w:rFonts w:ascii="Cambria" w:hAnsi="Cambria"/>
        <w:noProof/>
        <w:snapToGrid w:val="0"/>
        <w:sz w:val="16"/>
        <w:lang w:val="es-GT"/>
      </w:rPr>
      <w:t>2</w:t>
    </w:r>
    <w:r w:rsidRPr="003D35F5">
      <w:rPr>
        <w:rFonts w:ascii="Cambria" w:hAnsi="Cambria"/>
        <w:snapToGrid w:val="0"/>
        <w:sz w:val="16"/>
        <w:lang w:val="es-GT"/>
      </w:rPr>
      <w:fldChar w:fldCharType="end"/>
    </w:r>
    <w:r w:rsidRPr="003D35F5">
      <w:rPr>
        <w:rFonts w:ascii="Cambria" w:hAnsi="Cambria"/>
        <w:snapToGrid w:val="0"/>
        <w:sz w:val="16"/>
        <w:lang w:val="es-GT"/>
      </w:rPr>
      <w:t xml:space="preserve"> de </w:t>
    </w:r>
    <w:r w:rsidRPr="003D35F5">
      <w:rPr>
        <w:rFonts w:ascii="Cambria" w:hAnsi="Cambria"/>
        <w:snapToGrid w:val="0"/>
        <w:sz w:val="16"/>
        <w:lang w:val="es-GT"/>
      </w:rPr>
      <w:fldChar w:fldCharType="begin"/>
    </w:r>
    <w:r w:rsidRPr="003D35F5">
      <w:rPr>
        <w:rFonts w:ascii="Cambria" w:hAnsi="Cambria"/>
        <w:snapToGrid w:val="0"/>
        <w:sz w:val="16"/>
        <w:lang w:val="es-GT"/>
      </w:rPr>
      <w:instrText xml:space="preserve"> NUMPAGES  </w:instrText>
    </w:r>
    <w:r w:rsidRPr="003D35F5">
      <w:rPr>
        <w:rFonts w:ascii="Cambria" w:hAnsi="Cambria"/>
        <w:snapToGrid w:val="0"/>
        <w:sz w:val="16"/>
        <w:lang w:val="es-GT"/>
      </w:rPr>
      <w:fldChar w:fldCharType="separate"/>
    </w:r>
    <w:r w:rsidR="008A76E1">
      <w:rPr>
        <w:rFonts w:ascii="Cambria" w:hAnsi="Cambria"/>
        <w:noProof/>
        <w:snapToGrid w:val="0"/>
        <w:sz w:val="16"/>
        <w:lang w:val="es-GT"/>
      </w:rPr>
      <w:t>2</w:t>
    </w:r>
    <w:r w:rsidRPr="003D35F5">
      <w:rPr>
        <w:rFonts w:ascii="Cambria" w:hAnsi="Cambria"/>
        <w:snapToGrid w:val="0"/>
        <w:sz w:val="16"/>
        <w:lang w:val="es-GT"/>
      </w:rPr>
      <w:fldChar w:fldCharType="end"/>
    </w:r>
  </w:p>
  <w:p w14:paraId="2081D1BD" w14:textId="4A44E3FE" w:rsidR="00E00A20" w:rsidRPr="003D35F5" w:rsidRDefault="00E00A20" w:rsidP="00E00A20">
    <w:pPr>
      <w:pStyle w:val="Footer"/>
      <w:tabs>
        <w:tab w:val="center" w:pos="4968"/>
      </w:tabs>
      <w:rPr>
        <w:rFonts w:ascii="Cambria" w:hAnsi="Cambria"/>
        <w:i/>
        <w:lang w:val="es-GT"/>
      </w:rPr>
    </w:pPr>
    <w:r w:rsidRPr="003D35F5">
      <w:rPr>
        <w:rFonts w:ascii="Cambria" w:hAnsi="Cambria"/>
        <w:sz w:val="16"/>
        <w:lang w:val="es-GT"/>
      </w:rPr>
      <w:t xml:space="preserve">Lenguaje: </w:t>
    </w:r>
    <w:proofErr w:type="gramStart"/>
    <w:r w:rsidRPr="003D35F5">
      <w:rPr>
        <w:rFonts w:ascii="Cambria" w:hAnsi="Cambria"/>
        <w:sz w:val="16"/>
        <w:lang w:val="es-GT"/>
      </w:rPr>
      <w:t>Españ</w:t>
    </w:r>
    <w:r>
      <w:rPr>
        <w:rFonts w:ascii="Cambria" w:hAnsi="Cambria"/>
        <w:sz w:val="16"/>
        <w:lang w:val="es-GT"/>
      </w:rPr>
      <w:t>ol</w:t>
    </w:r>
    <w:proofErr w:type="gramEnd"/>
    <w:r w:rsidRPr="003D35F5">
      <w:rPr>
        <w:rFonts w:ascii="Cambria" w:hAnsi="Cambria"/>
        <w:sz w:val="16"/>
        <w:lang w:val="es-GT"/>
      </w:rPr>
      <w:tab/>
      <w:t>© 202</w:t>
    </w:r>
    <w:r w:rsidR="00C72FCC">
      <w:rPr>
        <w:rFonts w:ascii="Cambria" w:hAnsi="Cambria"/>
        <w:sz w:val="16"/>
        <w:lang w:val="es-GT"/>
      </w:rPr>
      <w:t>6</w:t>
    </w:r>
    <w:r w:rsidRPr="003D35F5">
      <w:rPr>
        <w:rFonts w:ascii="Cambria" w:hAnsi="Cambria"/>
        <w:sz w:val="16"/>
        <w:lang w:val="es-GT"/>
      </w:rPr>
      <w:t xml:space="preserve"> </w:t>
    </w:r>
    <w:r>
      <w:rPr>
        <w:rFonts w:ascii="Cambria" w:hAnsi="Cambria"/>
        <w:sz w:val="16"/>
        <w:lang w:val="es-GT"/>
      </w:rPr>
      <w:t>por</w:t>
    </w:r>
    <w:r w:rsidRPr="003D35F5">
      <w:rPr>
        <w:rFonts w:ascii="Cambria" w:hAnsi="Cambria"/>
        <w:sz w:val="16"/>
        <w:lang w:val="es-GT"/>
      </w:rPr>
      <w:t xml:space="preserve"> OCIA International, Inc.</w:t>
    </w:r>
  </w:p>
  <w:p w14:paraId="2F580C8A" w14:textId="77777777" w:rsidR="00062EFB" w:rsidRPr="00E00A20" w:rsidRDefault="00062EFB">
    <w:pPr>
      <w:pStyle w:val="Footer"/>
      <w:rPr>
        <w:lang w:val="es-G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8FD95" w14:textId="77777777" w:rsidR="00145085" w:rsidRDefault="00145085" w:rsidP="00062EFB">
      <w:pPr>
        <w:spacing w:after="0" w:line="240" w:lineRule="auto"/>
      </w:pPr>
      <w:r>
        <w:separator/>
      </w:r>
    </w:p>
  </w:footnote>
  <w:footnote w:type="continuationSeparator" w:id="0">
    <w:p w14:paraId="3A685C39" w14:textId="77777777" w:rsidR="00145085" w:rsidRDefault="00145085" w:rsidP="00062E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621"/>
    <w:multiLevelType w:val="hybridMultilevel"/>
    <w:tmpl w:val="FFFFFFFF"/>
    <w:lvl w:ilvl="0" w:tplc="2C0A000F">
      <w:start w:val="1"/>
      <w:numFmt w:val="decimal"/>
      <w:lvlText w:val="%1."/>
      <w:lvlJc w:val="left"/>
      <w:pPr>
        <w:ind w:left="720" w:hanging="360"/>
      </w:pPr>
      <w:rPr>
        <w:rFonts w:cs="Times New Roman" w:hint="default"/>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1" w15:restartNumberingAfterBreak="0">
    <w:nsid w:val="0B00423B"/>
    <w:multiLevelType w:val="hybridMultilevel"/>
    <w:tmpl w:val="65560BCE"/>
    <w:lvl w:ilvl="0" w:tplc="7D94206A">
      <w:start w:val="1"/>
      <w:numFmt w:val="upperLetter"/>
      <w:lvlText w:val="%1."/>
      <w:lvlJc w:val="left"/>
      <w:pPr>
        <w:ind w:left="720" w:hanging="360"/>
      </w:pPr>
      <w:rPr>
        <w:rFonts w:cs="Times New Roman" w:hint="default"/>
        <w:b w:val="0"/>
        <w:sz w:val="24"/>
      </w:rPr>
    </w:lvl>
    <w:lvl w:ilvl="1" w:tplc="4D4CCFF2">
      <w:start w:val="1"/>
      <w:numFmt w:val="lowerLetter"/>
      <w:lvlText w:val="%2."/>
      <w:lvlJc w:val="left"/>
      <w:pPr>
        <w:ind w:left="1440" w:hanging="360"/>
      </w:pPr>
      <w:rPr>
        <w:rFonts w:cs="Times New Roman" w:hint="default"/>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2" w15:restartNumberingAfterBreak="0">
    <w:nsid w:val="21DC24B5"/>
    <w:multiLevelType w:val="hybridMultilevel"/>
    <w:tmpl w:val="FFFFFFFF"/>
    <w:lvl w:ilvl="0" w:tplc="2C0A000F">
      <w:start w:val="1"/>
      <w:numFmt w:val="decimal"/>
      <w:lvlText w:val="%1."/>
      <w:lvlJc w:val="left"/>
      <w:pPr>
        <w:ind w:left="720" w:hanging="360"/>
      </w:pPr>
      <w:rPr>
        <w:rFonts w:cs="Times New Roman" w:hint="default"/>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3" w15:restartNumberingAfterBreak="0">
    <w:nsid w:val="372A1440"/>
    <w:multiLevelType w:val="hybridMultilevel"/>
    <w:tmpl w:val="D93696AA"/>
    <w:lvl w:ilvl="0" w:tplc="8F6CC56A">
      <w:start w:val="6"/>
      <w:numFmt w:val="decimal"/>
      <w:lvlText w:val="%1."/>
      <w:lvlJc w:val="left"/>
      <w:pPr>
        <w:ind w:left="360" w:hanging="360"/>
      </w:pPr>
      <w:rPr>
        <w:rFonts w:ascii="Calibri" w:hAnsi="Calibri" w:hint="default"/>
      </w:rPr>
    </w:lvl>
    <w:lvl w:ilvl="1" w:tplc="F0EAD9DA">
      <w:start w:val="1"/>
      <w:numFmt w:val="lowerLetter"/>
      <w:lvlText w:val="%2."/>
      <w:lvlJc w:val="left"/>
      <w:pPr>
        <w:ind w:left="1440" w:hanging="360"/>
      </w:pPr>
    </w:lvl>
    <w:lvl w:ilvl="2" w:tplc="01A8E1B6">
      <w:start w:val="1"/>
      <w:numFmt w:val="lowerRoman"/>
      <w:lvlText w:val="%3."/>
      <w:lvlJc w:val="right"/>
      <w:pPr>
        <w:ind w:left="2160" w:hanging="180"/>
      </w:pPr>
    </w:lvl>
    <w:lvl w:ilvl="3" w:tplc="A5261AA8">
      <w:start w:val="1"/>
      <w:numFmt w:val="decimal"/>
      <w:lvlText w:val="%4."/>
      <w:lvlJc w:val="left"/>
      <w:pPr>
        <w:ind w:left="2880" w:hanging="360"/>
      </w:pPr>
    </w:lvl>
    <w:lvl w:ilvl="4" w:tplc="E2D254A6">
      <w:start w:val="1"/>
      <w:numFmt w:val="lowerLetter"/>
      <w:lvlText w:val="%5."/>
      <w:lvlJc w:val="left"/>
      <w:pPr>
        <w:ind w:left="3600" w:hanging="360"/>
      </w:pPr>
    </w:lvl>
    <w:lvl w:ilvl="5" w:tplc="CB6A21C6">
      <w:start w:val="1"/>
      <w:numFmt w:val="lowerRoman"/>
      <w:lvlText w:val="%6."/>
      <w:lvlJc w:val="right"/>
      <w:pPr>
        <w:ind w:left="4320" w:hanging="180"/>
      </w:pPr>
    </w:lvl>
    <w:lvl w:ilvl="6" w:tplc="076033D6">
      <w:start w:val="1"/>
      <w:numFmt w:val="decimal"/>
      <w:lvlText w:val="%7."/>
      <w:lvlJc w:val="left"/>
      <w:pPr>
        <w:ind w:left="5040" w:hanging="360"/>
      </w:pPr>
    </w:lvl>
    <w:lvl w:ilvl="7" w:tplc="05CA8496">
      <w:start w:val="1"/>
      <w:numFmt w:val="lowerLetter"/>
      <w:lvlText w:val="%8."/>
      <w:lvlJc w:val="left"/>
      <w:pPr>
        <w:ind w:left="5760" w:hanging="360"/>
      </w:pPr>
    </w:lvl>
    <w:lvl w:ilvl="8" w:tplc="D86E72E4">
      <w:start w:val="1"/>
      <w:numFmt w:val="lowerRoman"/>
      <w:lvlText w:val="%9."/>
      <w:lvlJc w:val="right"/>
      <w:pPr>
        <w:ind w:left="6480" w:hanging="180"/>
      </w:pPr>
    </w:lvl>
  </w:abstractNum>
  <w:abstractNum w:abstractNumId="4" w15:restartNumberingAfterBreak="0">
    <w:nsid w:val="65FC3F25"/>
    <w:multiLevelType w:val="hybridMultilevel"/>
    <w:tmpl w:val="FFFFFFFF"/>
    <w:lvl w:ilvl="0" w:tplc="4596DF0C">
      <w:start w:val="6"/>
      <w:numFmt w:val="decimal"/>
      <w:lvlText w:val="%1."/>
      <w:lvlJc w:val="left"/>
      <w:pPr>
        <w:ind w:left="1080" w:hanging="360"/>
      </w:pPr>
      <w:rPr>
        <w:rFonts w:cs="Times New Roman" w:hint="default"/>
      </w:rPr>
    </w:lvl>
    <w:lvl w:ilvl="1" w:tplc="2C0A0019" w:tentative="1">
      <w:start w:val="1"/>
      <w:numFmt w:val="lowerLetter"/>
      <w:lvlText w:val="%2."/>
      <w:lvlJc w:val="left"/>
      <w:pPr>
        <w:ind w:left="1800" w:hanging="360"/>
      </w:pPr>
      <w:rPr>
        <w:rFonts w:cs="Times New Roman"/>
      </w:rPr>
    </w:lvl>
    <w:lvl w:ilvl="2" w:tplc="2C0A001B" w:tentative="1">
      <w:start w:val="1"/>
      <w:numFmt w:val="lowerRoman"/>
      <w:lvlText w:val="%3."/>
      <w:lvlJc w:val="right"/>
      <w:pPr>
        <w:ind w:left="2520" w:hanging="180"/>
      </w:pPr>
      <w:rPr>
        <w:rFonts w:cs="Times New Roman"/>
      </w:rPr>
    </w:lvl>
    <w:lvl w:ilvl="3" w:tplc="2C0A000F" w:tentative="1">
      <w:start w:val="1"/>
      <w:numFmt w:val="decimal"/>
      <w:lvlText w:val="%4."/>
      <w:lvlJc w:val="left"/>
      <w:pPr>
        <w:ind w:left="3240" w:hanging="360"/>
      </w:pPr>
      <w:rPr>
        <w:rFonts w:cs="Times New Roman"/>
      </w:rPr>
    </w:lvl>
    <w:lvl w:ilvl="4" w:tplc="2C0A0019" w:tentative="1">
      <w:start w:val="1"/>
      <w:numFmt w:val="lowerLetter"/>
      <w:lvlText w:val="%5."/>
      <w:lvlJc w:val="left"/>
      <w:pPr>
        <w:ind w:left="3960" w:hanging="360"/>
      </w:pPr>
      <w:rPr>
        <w:rFonts w:cs="Times New Roman"/>
      </w:rPr>
    </w:lvl>
    <w:lvl w:ilvl="5" w:tplc="2C0A001B" w:tentative="1">
      <w:start w:val="1"/>
      <w:numFmt w:val="lowerRoman"/>
      <w:lvlText w:val="%6."/>
      <w:lvlJc w:val="right"/>
      <w:pPr>
        <w:ind w:left="4680" w:hanging="180"/>
      </w:pPr>
      <w:rPr>
        <w:rFonts w:cs="Times New Roman"/>
      </w:rPr>
    </w:lvl>
    <w:lvl w:ilvl="6" w:tplc="2C0A000F" w:tentative="1">
      <w:start w:val="1"/>
      <w:numFmt w:val="decimal"/>
      <w:lvlText w:val="%7."/>
      <w:lvlJc w:val="left"/>
      <w:pPr>
        <w:ind w:left="5400" w:hanging="360"/>
      </w:pPr>
      <w:rPr>
        <w:rFonts w:cs="Times New Roman"/>
      </w:rPr>
    </w:lvl>
    <w:lvl w:ilvl="7" w:tplc="2C0A0019" w:tentative="1">
      <w:start w:val="1"/>
      <w:numFmt w:val="lowerLetter"/>
      <w:lvlText w:val="%8."/>
      <w:lvlJc w:val="left"/>
      <w:pPr>
        <w:ind w:left="6120" w:hanging="360"/>
      </w:pPr>
      <w:rPr>
        <w:rFonts w:cs="Times New Roman"/>
      </w:rPr>
    </w:lvl>
    <w:lvl w:ilvl="8" w:tplc="2C0A001B" w:tentative="1">
      <w:start w:val="1"/>
      <w:numFmt w:val="lowerRoman"/>
      <w:lvlText w:val="%9."/>
      <w:lvlJc w:val="right"/>
      <w:pPr>
        <w:ind w:left="6840" w:hanging="180"/>
      </w:pPr>
      <w:rPr>
        <w:rFonts w:cs="Times New Roman"/>
      </w:rPr>
    </w:lvl>
  </w:abstractNum>
  <w:abstractNum w:abstractNumId="5" w15:restartNumberingAfterBreak="0">
    <w:nsid w:val="68A0E143"/>
    <w:multiLevelType w:val="hybridMultilevel"/>
    <w:tmpl w:val="A6A69BC4"/>
    <w:lvl w:ilvl="0" w:tplc="2C449028">
      <w:start w:val="1"/>
      <w:numFmt w:val="decimal"/>
      <w:lvlText w:val="%1."/>
      <w:lvlJc w:val="left"/>
      <w:pPr>
        <w:ind w:left="360" w:hanging="360"/>
      </w:pPr>
    </w:lvl>
    <w:lvl w:ilvl="1" w:tplc="D714A52A">
      <w:start w:val="1"/>
      <w:numFmt w:val="lowerLetter"/>
      <w:lvlText w:val="%2."/>
      <w:lvlJc w:val="left"/>
      <w:pPr>
        <w:ind w:left="450" w:hanging="360"/>
      </w:pPr>
    </w:lvl>
    <w:lvl w:ilvl="2" w:tplc="A45A9638">
      <w:start w:val="1"/>
      <w:numFmt w:val="lowerRoman"/>
      <w:lvlText w:val="%3."/>
      <w:lvlJc w:val="right"/>
      <w:pPr>
        <w:ind w:left="2160" w:hanging="180"/>
      </w:pPr>
    </w:lvl>
    <w:lvl w:ilvl="3" w:tplc="73224D68">
      <w:start w:val="1"/>
      <w:numFmt w:val="decimal"/>
      <w:lvlText w:val="%4."/>
      <w:lvlJc w:val="left"/>
      <w:pPr>
        <w:ind w:left="2880" w:hanging="360"/>
      </w:pPr>
    </w:lvl>
    <w:lvl w:ilvl="4" w:tplc="FE7433BA">
      <w:start w:val="1"/>
      <w:numFmt w:val="lowerLetter"/>
      <w:lvlText w:val="%5."/>
      <w:lvlJc w:val="left"/>
      <w:pPr>
        <w:ind w:left="3600" w:hanging="360"/>
      </w:pPr>
    </w:lvl>
    <w:lvl w:ilvl="5" w:tplc="B60206AE">
      <w:start w:val="1"/>
      <w:numFmt w:val="lowerRoman"/>
      <w:lvlText w:val="%6."/>
      <w:lvlJc w:val="right"/>
      <w:pPr>
        <w:ind w:left="4320" w:hanging="180"/>
      </w:pPr>
    </w:lvl>
    <w:lvl w:ilvl="6" w:tplc="BDCCB284">
      <w:start w:val="1"/>
      <w:numFmt w:val="decimal"/>
      <w:lvlText w:val="%7."/>
      <w:lvlJc w:val="left"/>
      <w:pPr>
        <w:ind w:left="5040" w:hanging="360"/>
      </w:pPr>
    </w:lvl>
    <w:lvl w:ilvl="7" w:tplc="F200A4C6">
      <w:start w:val="1"/>
      <w:numFmt w:val="lowerLetter"/>
      <w:lvlText w:val="%8."/>
      <w:lvlJc w:val="left"/>
      <w:pPr>
        <w:ind w:left="5760" w:hanging="360"/>
      </w:pPr>
    </w:lvl>
    <w:lvl w:ilvl="8" w:tplc="EF702A62">
      <w:start w:val="1"/>
      <w:numFmt w:val="lowerRoman"/>
      <w:lvlText w:val="%9."/>
      <w:lvlJc w:val="right"/>
      <w:pPr>
        <w:ind w:left="6480" w:hanging="180"/>
      </w:pPr>
    </w:lvl>
  </w:abstractNum>
  <w:abstractNum w:abstractNumId="6" w15:restartNumberingAfterBreak="0">
    <w:nsid w:val="68DEBA7E"/>
    <w:multiLevelType w:val="hybridMultilevel"/>
    <w:tmpl w:val="FD8201E0"/>
    <w:lvl w:ilvl="0" w:tplc="3208A398">
      <w:start w:val="1"/>
      <w:numFmt w:val="decimal"/>
      <w:lvlText w:val="%1."/>
      <w:lvlJc w:val="left"/>
      <w:pPr>
        <w:ind w:left="360" w:hanging="360"/>
      </w:pPr>
    </w:lvl>
    <w:lvl w:ilvl="1" w:tplc="9EC8FC4C">
      <w:start w:val="1"/>
      <w:numFmt w:val="lowerLetter"/>
      <w:lvlText w:val="%2."/>
      <w:lvlJc w:val="left"/>
      <w:pPr>
        <w:ind w:left="450" w:hanging="360"/>
      </w:pPr>
    </w:lvl>
    <w:lvl w:ilvl="2" w:tplc="BBECE22C">
      <w:start w:val="1"/>
      <w:numFmt w:val="lowerRoman"/>
      <w:lvlText w:val="%3."/>
      <w:lvlJc w:val="left"/>
      <w:pPr>
        <w:ind w:left="1170" w:hanging="292"/>
      </w:pPr>
    </w:lvl>
    <w:lvl w:ilvl="3" w:tplc="5BA8BA68">
      <w:start w:val="1"/>
      <w:numFmt w:val="decimal"/>
      <w:lvlText w:val="%4."/>
      <w:lvlJc w:val="left"/>
      <w:pPr>
        <w:ind w:left="2880" w:hanging="360"/>
      </w:pPr>
    </w:lvl>
    <w:lvl w:ilvl="4" w:tplc="BAF4BF44">
      <w:start w:val="1"/>
      <w:numFmt w:val="lowerLetter"/>
      <w:lvlText w:val="%5."/>
      <w:lvlJc w:val="left"/>
      <w:pPr>
        <w:ind w:left="3600" w:hanging="360"/>
      </w:pPr>
    </w:lvl>
    <w:lvl w:ilvl="5" w:tplc="21FAB4E0">
      <w:start w:val="1"/>
      <w:numFmt w:val="lowerRoman"/>
      <w:lvlText w:val="%6."/>
      <w:lvlJc w:val="right"/>
      <w:pPr>
        <w:ind w:left="4320" w:hanging="180"/>
      </w:pPr>
    </w:lvl>
    <w:lvl w:ilvl="6" w:tplc="845421F0">
      <w:start w:val="1"/>
      <w:numFmt w:val="decimal"/>
      <w:lvlText w:val="%7."/>
      <w:lvlJc w:val="left"/>
      <w:pPr>
        <w:ind w:left="5040" w:hanging="360"/>
      </w:pPr>
    </w:lvl>
    <w:lvl w:ilvl="7" w:tplc="67F46B6E">
      <w:start w:val="1"/>
      <w:numFmt w:val="lowerLetter"/>
      <w:lvlText w:val="%8."/>
      <w:lvlJc w:val="left"/>
      <w:pPr>
        <w:ind w:left="5760" w:hanging="360"/>
      </w:pPr>
    </w:lvl>
    <w:lvl w:ilvl="8" w:tplc="D6CCE986">
      <w:start w:val="1"/>
      <w:numFmt w:val="lowerRoman"/>
      <w:lvlText w:val="%9."/>
      <w:lvlJc w:val="right"/>
      <w:pPr>
        <w:ind w:left="6480" w:hanging="180"/>
      </w:pPr>
    </w:lvl>
  </w:abstractNum>
  <w:abstractNum w:abstractNumId="7" w15:restartNumberingAfterBreak="0">
    <w:nsid w:val="7D6F4F19"/>
    <w:multiLevelType w:val="hybridMultilevel"/>
    <w:tmpl w:val="01A8013C"/>
    <w:lvl w:ilvl="0" w:tplc="B4D60A06">
      <w:numFmt w:val="bullet"/>
      <w:lvlText w:val=""/>
      <w:lvlJc w:val="left"/>
      <w:pPr>
        <w:ind w:left="1080" w:hanging="360"/>
      </w:pPr>
      <w:rPr>
        <w:rFonts w:ascii="Symbol" w:eastAsia="Calibri" w:hAnsi="Symbol" w:cs="Calibri" w:hint="default"/>
        <w:color w:val="000000" w:themeColor="text1"/>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47331723">
    <w:abstractNumId w:val="0"/>
  </w:num>
  <w:num w:numId="2" w16cid:durableId="1822191380">
    <w:abstractNumId w:val="1"/>
  </w:num>
  <w:num w:numId="3" w16cid:durableId="381637772">
    <w:abstractNumId w:val="2"/>
  </w:num>
  <w:num w:numId="4" w16cid:durableId="1216158015">
    <w:abstractNumId w:val="4"/>
  </w:num>
  <w:num w:numId="5" w16cid:durableId="1061904424">
    <w:abstractNumId w:val="5"/>
  </w:num>
  <w:num w:numId="6" w16cid:durableId="824705294">
    <w:abstractNumId w:val="6"/>
  </w:num>
  <w:num w:numId="7" w16cid:durableId="634799723">
    <w:abstractNumId w:val="3"/>
  </w:num>
  <w:num w:numId="8" w16cid:durableId="14342795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INwq0CMtkEQEfEIqhWALdkEIwA6ZCS0T1HjfSn+nmVmHEQfmvgW8kliRiEkiaNbaiXuNponsBeRbe8S6gSw1Zw==" w:salt="CjM3jLXRSg2olex8weFvH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321"/>
    <w:rsid w:val="00020303"/>
    <w:rsid w:val="0005255B"/>
    <w:rsid w:val="000535EE"/>
    <w:rsid w:val="00062EFB"/>
    <w:rsid w:val="0009326D"/>
    <w:rsid w:val="000A6847"/>
    <w:rsid w:val="000D38D9"/>
    <w:rsid w:val="000F3368"/>
    <w:rsid w:val="00134194"/>
    <w:rsid w:val="00145085"/>
    <w:rsid w:val="0018115C"/>
    <w:rsid w:val="001B2FA2"/>
    <w:rsid w:val="001F1665"/>
    <w:rsid w:val="001F17C9"/>
    <w:rsid w:val="0023362E"/>
    <w:rsid w:val="00234D35"/>
    <w:rsid w:val="002444F0"/>
    <w:rsid w:val="002771A5"/>
    <w:rsid w:val="002821F0"/>
    <w:rsid w:val="003D35F5"/>
    <w:rsid w:val="00400D0A"/>
    <w:rsid w:val="0044204F"/>
    <w:rsid w:val="00484C6F"/>
    <w:rsid w:val="00495596"/>
    <w:rsid w:val="00503FF1"/>
    <w:rsid w:val="00527F1C"/>
    <w:rsid w:val="0057201D"/>
    <w:rsid w:val="005821A7"/>
    <w:rsid w:val="005D443F"/>
    <w:rsid w:val="005E480E"/>
    <w:rsid w:val="005E6FC9"/>
    <w:rsid w:val="006155D6"/>
    <w:rsid w:val="00630CCE"/>
    <w:rsid w:val="00640358"/>
    <w:rsid w:val="00665C29"/>
    <w:rsid w:val="00680265"/>
    <w:rsid w:val="006C7984"/>
    <w:rsid w:val="006F436B"/>
    <w:rsid w:val="00776220"/>
    <w:rsid w:val="007A0D87"/>
    <w:rsid w:val="007A4321"/>
    <w:rsid w:val="00880FD9"/>
    <w:rsid w:val="008A76E1"/>
    <w:rsid w:val="008B1FB8"/>
    <w:rsid w:val="008F1B21"/>
    <w:rsid w:val="00933448"/>
    <w:rsid w:val="009518A8"/>
    <w:rsid w:val="00986C07"/>
    <w:rsid w:val="009A55E1"/>
    <w:rsid w:val="009C4419"/>
    <w:rsid w:val="00AD090A"/>
    <w:rsid w:val="00AF42DA"/>
    <w:rsid w:val="00B24FEB"/>
    <w:rsid w:val="00B431B8"/>
    <w:rsid w:val="00B474E0"/>
    <w:rsid w:val="00B510C7"/>
    <w:rsid w:val="00B77AE5"/>
    <w:rsid w:val="00BB067A"/>
    <w:rsid w:val="00BB0FE9"/>
    <w:rsid w:val="00BD5052"/>
    <w:rsid w:val="00BE4F42"/>
    <w:rsid w:val="00C72FCC"/>
    <w:rsid w:val="00CC1DC0"/>
    <w:rsid w:val="00CC6FEF"/>
    <w:rsid w:val="00CE1A73"/>
    <w:rsid w:val="00D025A5"/>
    <w:rsid w:val="00D31E15"/>
    <w:rsid w:val="00D320C6"/>
    <w:rsid w:val="00D60A8E"/>
    <w:rsid w:val="00D93C6B"/>
    <w:rsid w:val="00D951D4"/>
    <w:rsid w:val="00DC6309"/>
    <w:rsid w:val="00E00A20"/>
    <w:rsid w:val="00E16F29"/>
    <w:rsid w:val="00E323F1"/>
    <w:rsid w:val="00EA0BDE"/>
    <w:rsid w:val="00EC58B2"/>
    <w:rsid w:val="00EF23CF"/>
    <w:rsid w:val="00EF7381"/>
    <w:rsid w:val="00F47636"/>
    <w:rsid w:val="00FA013B"/>
    <w:rsid w:val="00FE6D34"/>
    <w:rsid w:val="00FF5E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D2155D"/>
  <w14:defaultImageDpi w14:val="0"/>
  <w15:docId w15:val="{2A204113-4429-4936-83FB-03BAD33F8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1FB8"/>
    <w:pPr>
      <w:ind w:left="720"/>
      <w:contextualSpacing/>
    </w:pPr>
  </w:style>
  <w:style w:type="table" w:styleId="TableGrid">
    <w:name w:val="Table Grid"/>
    <w:basedOn w:val="TableNormal"/>
    <w:uiPriority w:val="39"/>
    <w:rsid w:val="00CE1A73"/>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2E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2EFB"/>
    <w:rPr>
      <w:rFonts w:cs="Times New Roman"/>
    </w:rPr>
  </w:style>
  <w:style w:type="paragraph" w:styleId="Footer">
    <w:name w:val="footer"/>
    <w:basedOn w:val="Normal"/>
    <w:link w:val="FooterChar"/>
    <w:uiPriority w:val="99"/>
    <w:unhideWhenUsed/>
    <w:rsid w:val="00062E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2EFB"/>
    <w:rPr>
      <w:rFonts w:cs="Times New Roman"/>
    </w:rPr>
  </w:style>
  <w:style w:type="character" w:styleId="CommentReference">
    <w:name w:val="annotation reference"/>
    <w:basedOn w:val="DefaultParagraphFont"/>
    <w:uiPriority w:val="99"/>
    <w:semiHidden/>
    <w:unhideWhenUsed/>
    <w:rsid w:val="00E00A20"/>
    <w:rPr>
      <w:rFonts w:cs="Times New Roman"/>
      <w:sz w:val="16"/>
      <w:szCs w:val="16"/>
    </w:rPr>
  </w:style>
  <w:style w:type="paragraph" w:styleId="CommentText">
    <w:name w:val="annotation text"/>
    <w:basedOn w:val="Normal"/>
    <w:link w:val="CommentTextChar"/>
    <w:uiPriority w:val="99"/>
    <w:unhideWhenUsed/>
    <w:rsid w:val="00E00A20"/>
    <w:pPr>
      <w:spacing w:line="240" w:lineRule="auto"/>
    </w:pPr>
    <w:rPr>
      <w:sz w:val="20"/>
      <w:szCs w:val="20"/>
    </w:rPr>
  </w:style>
  <w:style w:type="character" w:customStyle="1" w:styleId="CommentTextChar">
    <w:name w:val="Comment Text Char"/>
    <w:basedOn w:val="DefaultParagraphFont"/>
    <w:link w:val="CommentText"/>
    <w:uiPriority w:val="99"/>
    <w:rsid w:val="00E00A20"/>
    <w:rPr>
      <w:rFonts w:cs="Times New Roman"/>
      <w:sz w:val="20"/>
      <w:szCs w:val="20"/>
    </w:rPr>
  </w:style>
  <w:style w:type="paragraph" w:styleId="CommentSubject">
    <w:name w:val="annotation subject"/>
    <w:basedOn w:val="CommentText"/>
    <w:next w:val="CommentText"/>
    <w:link w:val="CommentSubjectChar"/>
    <w:uiPriority w:val="99"/>
    <w:semiHidden/>
    <w:unhideWhenUsed/>
    <w:rsid w:val="00E00A20"/>
    <w:rPr>
      <w:b/>
      <w:bCs/>
    </w:rPr>
  </w:style>
  <w:style w:type="character" w:customStyle="1" w:styleId="CommentSubjectChar">
    <w:name w:val="Comment Subject Char"/>
    <w:basedOn w:val="CommentTextChar"/>
    <w:link w:val="CommentSubject"/>
    <w:uiPriority w:val="99"/>
    <w:semiHidden/>
    <w:rsid w:val="00E00A20"/>
    <w:rPr>
      <w:rFonts w:cs="Times New Roman"/>
      <w:b/>
      <w:bCs/>
      <w:sz w:val="20"/>
      <w:szCs w:val="20"/>
    </w:rPr>
  </w:style>
  <w:style w:type="paragraph" w:styleId="Revision">
    <w:name w:val="Revision"/>
    <w:hidden/>
    <w:uiPriority w:val="99"/>
    <w:semiHidden/>
    <w:rsid w:val="00C72FCC"/>
    <w:pPr>
      <w:spacing w:after="0" w:line="240" w:lineRule="auto"/>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822</Words>
  <Characters>4675</Characters>
  <Application>Microsoft Office Word</Application>
  <DocSecurity>0</DocSecurity>
  <Lines>150</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Lebi Perez</dc:creator>
  <cp:keywords/>
  <dc:description/>
  <cp:lastModifiedBy>Cindy Elder</cp:lastModifiedBy>
  <cp:revision>7</cp:revision>
  <dcterms:created xsi:type="dcterms:W3CDTF">2026-03-30T18:20:00Z</dcterms:created>
  <dcterms:modified xsi:type="dcterms:W3CDTF">2026-04-01T16:49:00Z</dcterms:modified>
</cp:coreProperties>
</file>